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036" w:rsidRDefault="00F51FED">
      <w:pPr>
        <w:spacing w:after="177"/>
        <w:ind w:right="533"/>
      </w:pPr>
      <w:r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4839970</wp:posOffset>
            </wp:positionH>
            <wp:positionV relativeFrom="paragraph">
              <wp:posOffset>-5831</wp:posOffset>
            </wp:positionV>
            <wp:extent cx="1155700" cy="1246505"/>
            <wp:effectExtent l="0" t="0" r="0" b="0"/>
            <wp:wrapSquare wrapText="bothSides"/>
            <wp:docPr id="351" name="Picture 3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1" name="Picture 35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55700" cy="1246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:rsidR="00FC4036" w:rsidRDefault="00F51FED">
      <w:pPr>
        <w:pStyle w:val="1"/>
        <w:spacing w:after="176"/>
        <w:ind w:left="-5"/>
      </w:pPr>
      <w:r>
        <w:t xml:space="preserve">ЗАТВЕРДЖЕНО </w:t>
      </w:r>
    </w:p>
    <w:p w:rsidR="00FC4036" w:rsidRDefault="00F51FED">
      <w:pPr>
        <w:spacing w:after="121"/>
        <w:ind w:left="-5" w:right="533" w:hanging="10"/>
      </w:pPr>
      <w:r>
        <w:rPr>
          <w:rFonts w:ascii="Times New Roman" w:eastAsia="Times New Roman" w:hAnsi="Times New Roman" w:cs="Times New Roman"/>
          <w:b/>
          <w:sz w:val="26"/>
        </w:rPr>
        <w:t>«</w:t>
      </w:r>
      <w:r w:rsidR="00837D1E">
        <w:rPr>
          <w:rFonts w:ascii="Times New Roman" w:eastAsia="Times New Roman" w:hAnsi="Times New Roman" w:cs="Times New Roman"/>
          <w:b/>
          <w:sz w:val="26"/>
          <w:lang w:val="uk-UA"/>
        </w:rPr>
        <w:t>05</w:t>
      </w:r>
      <w:r>
        <w:rPr>
          <w:rFonts w:ascii="Times New Roman" w:eastAsia="Times New Roman" w:hAnsi="Times New Roman" w:cs="Times New Roman"/>
          <w:b/>
          <w:sz w:val="26"/>
        </w:rPr>
        <w:t>»</w:t>
      </w:r>
      <w:r w:rsidR="00582B97">
        <w:rPr>
          <w:rFonts w:ascii="Times New Roman" w:eastAsia="Times New Roman" w:hAnsi="Times New Roman" w:cs="Times New Roman"/>
          <w:b/>
          <w:sz w:val="26"/>
          <w:lang w:val="uk-UA"/>
        </w:rPr>
        <w:t xml:space="preserve"> жовтня</w:t>
      </w:r>
      <w:r w:rsidR="00837D1E">
        <w:rPr>
          <w:rFonts w:ascii="Times New Roman" w:eastAsia="Times New Roman" w:hAnsi="Times New Roman" w:cs="Times New Roman"/>
          <w:b/>
          <w:sz w:val="26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</w:rPr>
        <w:t>2017 р.</w:t>
      </w: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FC4036" w:rsidRDefault="00F51FED">
      <w:pPr>
        <w:spacing w:after="123"/>
        <w:ind w:left="3719" w:right="533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FC4036" w:rsidRDefault="00F51FED">
      <w:pPr>
        <w:spacing w:after="124"/>
        <w:ind w:left="3719" w:right="533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FC4036" w:rsidRDefault="00FC4036">
      <w:pPr>
        <w:spacing w:after="24"/>
      </w:pPr>
    </w:p>
    <w:p w:rsidR="00FC4036" w:rsidRDefault="00F51FED">
      <w:pPr>
        <w:pStyle w:val="1"/>
        <w:ind w:left="-5"/>
      </w:pPr>
      <w:r>
        <w:t>I. ВИЗНАЧЕННЯ ЗМАГАНЬ</w:t>
      </w:r>
      <w:r>
        <w:rPr>
          <w:b w:val="0"/>
        </w:rPr>
        <w:t xml:space="preserve"> </w:t>
      </w:r>
      <w:r>
        <w:t xml:space="preserve"> </w:t>
      </w:r>
    </w:p>
    <w:p w:rsidR="00FC4036" w:rsidRDefault="00F51FED">
      <w:pPr>
        <w:spacing w:after="10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  <w:b/>
          <w:sz w:val="26"/>
        </w:rPr>
        <w:t xml:space="preserve">Статус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змагань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>:</w:t>
      </w:r>
      <w:r w:rsidR="0076277D"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76277D">
        <w:rPr>
          <w:rFonts w:ascii="Times New Roman" w:eastAsia="Times New Roman" w:hAnsi="Times New Roman" w:cs="Times New Roman"/>
          <w:sz w:val="26"/>
        </w:rPr>
        <w:t>відкриті</w:t>
      </w:r>
      <w:proofErr w:type="spellEnd"/>
      <w:r w:rsidR="0076277D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76277D">
        <w:rPr>
          <w:rFonts w:ascii="Times New Roman" w:eastAsia="Times New Roman" w:hAnsi="Times New Roman" w:cs="Times New Roman"/>
          <w:sz w:val="26"/>
        </w:rPr>
        <w:t>обласні</w:t>
      </w:r>
      <w:proofErr w:type="spellEnd"/>
    </w:p>
    <w:p w:rsidR="00FC4036" w:rsidRDefault="00F51FED">
      <w:pPr>
        <w:spacing w:after="12" w:line="268" w:lineRule="auto"/>
        <w:ind w:left="-5" w:hanging="10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Категорія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r w:rsidR="0076277D">
        <w:rPr>
          <w:rFonts w:ascii="Times New Roman" w:eastAsia="Times New Roman" w:hAnsi="Times New Roman" w:cs="Times New Roman"/>
          <w:sz w:val="26"/>
        </w:rPr>
        <w:t xml:space="preserve">CEN </w:t>
      </w:r>
      <w:r w:rsidR="0076277D" w:rsidRPr="003A6F44">
        <w:rPr>
          <w:rFonts w:ascii="Times New Roman" w:eastAsia="Times New Roman" w:hAnsi="Times New Roman" w:cs="Times New Roman"/>
          <w:b/>
          <w:sz w:val="26"/>
        </w:rPr>
        <w:t>20</w:t>
      </w:r>
      <w:r w:rsidR="0076277D">
        <w:rPr>
          <w:rFonts w:ascii="Times New Roman" w:eastAsia="Times New Roman" w:hAnsi="Times New Roman" w:cs="Times New Roman"/>
          <w:sz w:val="26"/>
        </w:rPr>
        <w:t>;</w:t>
      </w: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:rsidR="00FC4036" w:rsidRDefault="00F51FED">
      <w:pPr>
        <w:spacing w:after="12" w:line="268" w:lineRule="auto"/>
        <w:ind w:left="-5" w:hanging="10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Місце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проведення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змагань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>: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76277D">
        <w:rPr>
          <w:rFonts w:ascii="Times New Roman" w:eastAsia="Times New Roman" w:hAnsi="Times New Roman" w:cs="Times New Roman"/>
          <w:sz w:val="26"/>
          <w:lang w:val="uk-UA"/>
        </w:rPr>
        <w:t>Закарпатська обл.</w:t>
      </w:r>
      <w:r w:rsidR="00642549" w:rsidRPr="00642549"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 w:rsidR="0076277D">
        <w:rPr>
          <w:rFonts w:ascii="Times New Roman" w:eastAsia="Times New Roman" w:hAnsi="Times New Roman" w:cs="Times New Roman"/>
          <w:sz w:val="26"/>
          <w:lang w:val="uk-UA"/>
        </w:rPr>
        <w:t>Великоберезнянський</w:t>
      </w:r>
      <w:proofErr w:type="spellEnd"/>
      <w:r w:rsidR="0076277D">
        <w:rPr>
          <w:rFonts w:ascii="Times New Roman" w:eastAsia="Times New Roman" w:hAnsi="Times New Roman" w:cs="Times New Roman"/>
          <w:sz w:val="26"/>
          <w:lang w:val="uk-UA"/>
        </w:rPr>
        <w:t xml:space="preserve"> район.,</w:t>
      </w:r>
      <w:r w:rsidR="00642549" w:rsidRPr="00642549">
        <w:rPr>
          <w:rFonts w:ascii="Times New Roman" w:eastAsia="Times New Roman" w:hAnsi="Times New Roman" w:cs="Times New Roman"/>
          <w:sz w:val="26"/>
        </w:rPr>
        <w:t xml:space="preserve"> </w:t>
      </w:r>
      <w:r w:rsidR="00642549">
        <w:rPr>
          <w:rFonts w:ascii="Times New Roman" w:eastAsia="Times New Roman" w:hAnsi="Times New Roman" w:cs="Times New Roman"/>
          <w:sz w:val="26"/>
          <w:lang w:val="uk-UA"/>
        </w:rPr>
        <w:t xml:space="preserve">смт. Великий </w:t>
      </w:r>
      <w:proofErr w:type="spellStart"/>
      <w:r w:rsidR="00642549">
        <w:rPr>
          <w:rFonts w:ascii="Times New Roman" w:eastAsia="Times New Roman" w:hAnsi="Times New Roman" w:cs="Times New Roman"/>
          <w:sz w:val="26"/>
          <w:lang w:val="uk-UA"/>
        </w:rPr>
        <w:t>Березний</w:t>
      </w:r>
      <w:proofErr w:type="spellEnd"/>
      <w:r w:rsidR="00642549" w:rsidRPr="00881BA7">
        <w:rPr>
          <w:rFonts w:ascii="Times New Roman" w:eastAsia="Times New Roman" w:hAnsi="Times New Roman" w:cs="Times New Roman"/>
          <w:sz w:val="26"/>
        </w:rPr>
        <w:t>,</w:t>
      </w:r>
      <w:r w:rsidR="00642549">
        <w:rPr>
          <w:rFonts w:ascii="Times New Roman" w:eastAsia="Times New Roman" w:hAnsi="Times New Roman" w:cs="Times New Roman"/>
          <w:sz w:val="26"/>
          <w:lang w:val="uk-UA"/>
        </w:rPr>
        <w:t xml:space="preserve"> в</w:t>
      </w:r>
      <w:r w:rsidR="0076277D">
        <w:rPr>
          <w:rFonts w:ascii="Times New Roman" w:eastAsia="Times New Roman" w:hAnsi="Times New Roman" w:cs="Times New Roman"/>
          <w:sz w:val="26"/>
          <w:lang w:val="uk-UA"/>
        </w:rPr>
        <w:t xml:space="preserve">ул. </w:t>
      </w:r>
      <w:proofErr w:type="spellStart"/>
      <w:r w:rsidR="0076277D">
        <w:rPr>
          <w:rFonts w:ascii="Times New Roman" w:eastAsia="Times New Roman" w:hAnsi="Times New Roman" w:cs="Times New Roman"/>
          <w:sz w:val="26"/>
          <w:lang w:val="uk-UA"/>
        </w:rPr>
        <w:t>Корятовича</w:t>
      </w:r>
      <w:proofErr w:type="spellEnd"/>
      <w:r w:rsidR="0076277D">
        <w:rPr>
          <w:rFonts w:ascii="Times New Roman" w:eastAsia="Times New Roman" w:hAnsi="Times New Roman" w:cs="Times New Roman"/>
          <w:sz w:val="26"/>
          <w:lang w:val="uk-UA"/>
        </w:rPr>
        <w:t>,</w:t>
      </w:r>
      <w:r w:rsidR="00642549">
        <w:rPr>
          <w:rFonts w:ascii="Times New Roman" w:eastAsia="Times New Roman" w:hAnsi="Times New Roman" w:cs="Times New Roman"/>
          <w:sz w:val="26"/>
          <w:lang w:val="uk-UA"/>
        </w:rPr>
        <w:t xml:space="preserve"> </w:t>
      </w:r>
      <w:r w:rsidR="0076277D">
        <w:rPr>
          <w:rFonts w:ascii="Times New Roman" w:eastAsia="Times New Roman" w:hAnsi="Times New Roman" w:cs="Times New Roman"/>
          <w:sz w:val="26"/>
          <w:lang w:val="uk-UA"/>
        </w:rPr>
        <w:t>93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:rsidR="00FC4036" w:rsidRDefault="0076277D">
      <w:pPr>
        <w:spacing w:after="12" w:line="268" w:lineRule="auto"/>
        <w:ind w:left="-5" w:hanging="10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Дати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:07.10.2017р.</w:t>
      </w:r>
    </w:p>
    <w:p w:rsidR="00FC4036" w:rsidRDefault="00F51FED">
      <w:pPr>
        <w:spacing w:after="23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FC4036" w:rsidRDefault="00F51FED">
      <w:pPr>
        <w:pStyle w:val="1"/>
        <w:ind w:left="-5"/>
      </w:pPr>
      <w:r>
        <w:t>II. ЗАГАЛЬНІ УМОВИ</w:t>
      </w:r>
      <w:r>
        <w:rPr>
          <w:b w:val="0"/>
        </w:rPr>
        <w:t xml:space="preserve"> </w:t>
      </w:r>
    </w:p>
    <w:p w:rsidR="00FC4036" w:rsidRDefault="00F51FED">
      <w:pPr>
        <w:spacing w:after="10" w:line="269" w:lineRule="auto"/>
        <w:ind w:left="-5" w:hanging="10"/>
        <w:jc w:val="both"/>
      </w:pPr>
      <w:proofErr w:type="spellStart"/>
      <w:r>
        <w:rPr>
          <w:rFonts w:ascii="Times New Roman" w:eastAsia="Times New Roman" w:hAnsi="Times New Roman" w:cs="Times New Roman"/>
          <w:sz w:val="26"/>
        </w:rPr>
        <w:t>Змагання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проводяться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згідно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: </w:t>
      </w:r>
    </w:p>
    <w:p w:rsidR="00FC4036" w:rsidRDefault="00F51FED">
      <w:pPr>
        <w:spacing w:after="10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6"/>
        </w:rPr>
        <w:t>зі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Статутом ФКСУ, </w:t>
      </w:r>
      <w:proofErr w:type="spellStart"/>
      <w:r>
        <w:rPr>
          <w:rFonts w:ascii="Times New Roman" w:eastAsia="Times New Roman" w:hAnsi="Times New Roman" w:cs="Times New Roman"/>
          <w:sz w:val="26"/>
        </w:rPr>
        <w:t>чинним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з 13.11.1991 року, </w:t>
      </w:r>
      <w:proofErr w:type="spellStart"/>
      <w:r>
        <w:rPr>
          <w:rFonts w:ascii="Times New Roman" w:eastAsia="Times New Roman" w:hAnsi="Times New Roman" w:cs="Times New Roman"/>
          <w:sz w:val="26"/>
        </w:rPr>
        <w:t>зі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змінами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що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набули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чинності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з 1 </w:t>
      </w:r>
      <w:proofErr w:type="spellStart"/>
      <w:r>
        <w:rPr>
          <w:rFonts w:ascii="Times New Roman" w:eastAsia="Times New Roman" w:hAnsi="Times New Roman" w:cs="Times New Roman"/>
          <w:sz w:val="26"/>
        </w:rPr>
        <w:t>січня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FC4036" w:rsidRDefault="00F51FED">
      <w:pPr>
        <w:spacing w:after="10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2017 року </w:t>
      </w:r>
    </w:p>
    <w:p w:rsidR="00FC4036" w:rsidRDefault="00F51FED">
      <w:pPr>
        <w:numPr>
          <w:ilvl w:val="0"/>
          <w:numId w:val="1"/>
        </w:numPr>
        <w:spacing w:after="10" w:line="269" w:lineRule="auto"/>
        <w:ind w:hanging="174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з </w:t>
      </w:r>
      <w:proofErr w:type="spellStart"/>
      <w:r>
        <w:rPr>
          <w:rFonts w:ascii="Times New Roman" w:eastAsia="Times New Roman" w:hAnsi="Times New Roman" w:cs="Times New Roman"/>
          <w:sz w:val="26"/>
        </w:rPr>
        <w:t>Загальним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Регламентом, </w:t>
      </w:r>
      <w:proofErr w:type="spellStart"/>
      <w:r>
        <w:rPr>
          <w:rFonts w:ascii="Times New Roman" w:eastAsia="Times New Roman" w:hAnsi="Times New Roman" w:cs="Times New Roman"/>
          <w:sz w:val="26"/>
        </w:rPr>
        <w:t>видання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перше, </w:t>
      </w:r>
      <w:proofErr w:type="spellStart"/>
      <w:r>
        <w:rPr>
          <w:rFonts w:ascii="Times New Roman" w:eastAsia="Times New Roman" w:hAnsi="Times New Roman" w:cs="Times New Roman"/>
          <w:sz w:val="26"/>
        </w:rPr>
        <w:t>чинне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з 01.01.2011 </w:t>
      </w:r>
    </w:p>
    <w:p w:rsidR="00FC4036" w:rsidRDefault="00F51FED">
      <w:pPr>
        <w:numPr>
          <w:ilvl w:val="0"/>
          <w:numId w:val="1"/>
        </w:numPr>
        <w:spacing w:after="10" w:line="269" w:lineRule="auto"/>
        <w:ind w:hanging="174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з </w:t>
      </w:r>
      <w:proofErr w:type="spellStart"/>
      <w:r>
        <w:rPr>
          <w:rFonts w:ascii="Times New Roman" w:eastAsia="Times New Roman" w:hAnsi="Times New Roman" w:cs="Times New Roman"/>
          <w:sz w:val="26"/>
        </w:rPr>
        <w:t>Ветеринарним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регламентом FEI, </w:t>
      </w:r>
      <w:proofErr w:type="spellStart"/>
      <w:r>
        <w:rPr>
          <w:rFonts w:ascii="Times New Roman" w:eastAsia="Times New Roman" w:hAnsi="Times New Roman" w:cs="Times New Roman"/>
          <w:sz w:val="26"/>
        </w:rPr>
        <w:t>видання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13-те, </w:t>
      </w:r>
      <w:proofErr w:type="spellStart"/>
      <w:r>
        <w:rPr>
          <w:rFonts w:ascii="Times New Roman" w:eastAsia="Times New Roman" w:hAnsi="Times New Roman" w:cs="Times New Roman"/>
          <w:sz w:val="26"/>
        </w:rPr>
        <w:t>чинне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з 1 </w:t>
      </w:r>
      <w:proofErr w:type="spellStart"/>
      <w:r>
        <w:rPr>
          <w:rFonts w:ascii="Times New Roman" w:eastAsia="Times New Roman" w:hAnsi="Times New Roman" w:cs="Times New Roman"/>
          <w:sz w:val="26"/>
        </w:rPr>
        <w:t>січня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2014 року, </w:t>
      </w:r>
      <w:proofErr w:type="spellStart"/>
      <w:r>
        <w:rPr>
          <w:rFonts w:ascii="Times New Roman" w:eastAsia="Times New Roman" w:hAnsi="Times New Roman" w:cs="Times New Roman"/>
          <w:sz w:val="26"/>
        </w:rPr>
        <w:t>зі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змінами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що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набули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чинності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з 1 </w:t>
      </w:r>
      <w:proofErr w:type="spellStart"/>
      <w:r>
        <w:rPr>
          <w:rFonts w:ascii="Times New Roman" w:eastAsia="Times New Roman" w:hAnsi="Times New Roman" w:cs="Times New Roman"/>
          <w:sz w:val="26"/>
        </w:rPr>
        <w:t>січня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2015 року </w:t>
      </w:r>
    </w:p>
    <w:p w:rsidR="00FC4036" w:rsidRDefault="00F51FED">
      <w:pPr>
        <w:numPr>
          <w:ilvl w:val="0"/>
          <w:numId w:val="1"/>
        </w:numPr>
        <w:spacing w:after="10" w:line="269" w:lineRule="auto"/>
        <w:ind w:hanging="174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з правилами ВФКС з </w:t>
      </w:r>
      <w:proofErr w:type="spellStart"/>
      <w:r>
        <w:rPr>
          <w:rFonts w:ascii="Times New Roman" w:eastAsia="Times New Roman" w:hAnsi="Times New Roman" w:cs="Times New Roman"/>
          <w:sz w:val="26"/>
        </w:rPr>
        <w:t>дистанційних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кінних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пробігів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видання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четверте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чинне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з 1 </w:t>
      </w:r>
      <w:proofErr w:type="spellStart"/>
      <w:r>
        <w:rPr>
          <w:rFonts w:ascii="Times New Roman" w:eastAsia="Times New Roman" w:hAnsi="Times New Roman" w:cs="Times New Roman"/>
          <w:sz w:val="26"/>
        </w:rPr>
        <w:t>січня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FC4036" w:rsidRDefault="00F51FED">
      <w:pPr>
        <w:spacing w:after="10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2015 року, </w:t>
      </w:r>
      <w:proofErr w:type="spellStart"/>
      <w:r>
        <w:rPr>
          <w:rFonts w:ascii="Times New Roman" w:eastAsia="Times New Roman" w:hAnsi="Times New Roman" w:cs="Times New Roman"/>
          <w:sz w:val="26"/>
        </w:rPr>
        <w:t>зі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змінами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що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набули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чинності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з 1 </w:t>
      </w:r>
      <w:proofErr w:type="spellStart"/>
      <w:r>
        <w:rPr>
          <w:rFonts w:ascii="Times New Roman" w:eastAsia="Times New Roman" w:hAnsi="Times New Roman" w:cs="Times New Roman"/>
          <w:sz w:val="26"/>
        </w:rPr>
        <w:t>січня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2017 року </w:t>
      </w:r>
    </w:p>
    <w:p w:rsidR="00FC4036" w:rsidRDefault="00F51FED">
      <w:pPr>
        <w:numPr>
          <w:ilvl w:val="0"/>
          <w:numId w:val="2"/>
        </w:numPr>
        <w:spacing w:after="10" w:line="269" w:lineRule="auto"/>
        <w:ind w:hanging="151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з Кодексом </w:t>
      </w:r>
      <w:proofErr w:type="spellStart"/>
      <w:r>
        <w:rPr>
          <w:rFonts w:ascii="Times New Roman" w:eastAsia="Times New Roman" w:hAnsi="Times New Roman" w:cs="Times New Roman"/>
          <w:sz w:val="26"/>
        </w:rPr>
        <w:t>поведінки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sz w:val="26"/>
        </w:rPr>
        <w:t>відношенню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до коня FEI </w:t>
      </w:r>
    </w:p>
    <w:p w:rsidR="00FC4036" w:rsidRDefault="00F51FED">
      <w:pPr>
        <w:numPr>
          <w:ilvl w:val="0"/>
          <w:numId w:val="2"/>
        </w:numPr>
        <w:spacing w:after="10" w:line="269" w:lineRule="auto"/>
        <w:ind w:hanging="151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sz w:val="26"/>
        </w:rPr>
        <w:t>також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6"/>
        </w:rPr>
        <w:t>усіма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чинними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редакціями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вищезгаданих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документів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. </w:t>
      </w:r>
    </w:p>
    <w:p w:rsidR="00FC4036" w:rsidRDefault="00F51FED">
      <w:pPr>
        <w:spacing w:after="26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FC4036" w:rsidRDefault="00F51FED">
      <w:pPr>
        <w:pStyle w:val="2"/>
      </w:pPr>
      <w:r>
        <w:t xml:space="preserve">Кодекс </w:t>
      </w:r>
      <w:proofErr w:type="spellStart"/>
      <w:r>
        <w:t>поведінки</w:t>
      </w:r>
      <w:proofErr w:type="spellEnd"/>
      <w:r>
        <w:t xml:space="preserve"> по </w:t>
      </w:r>
      <w:proofErr w:type="spellStart"/>
      <w:r>
        <w:t>відношенню</w:t>
      </w:r>
      <w:proofErr w:type="spellEnd"/>
      <w:r>
        <w:t xml:space="preserve"> до коня</w:t>
      </w:r>
      <w:r>
        <w:rPr>
          <w:b w:val="0"/>
          <w:u w:val="none"/>
        </w:rPr>
        <w:t xml:space="preserve"> </w:t>
      </w:r>
    </w:p>
    <w:p w:rsidR="00FC4036" w:rsidRDefault="00F51FED">
      <w:pPr>
        <w:spacing w:after="11" w:line="268" w:lineRule="auto"/>
        <w:ind w:left="-15" w:firstLine="841"/>
        <w:jc w:val="both"/>
      </w:pPr>
      <w:proofErr w:type="spellStart"/>
      <w:proofErr w:type="gramStart"/>
      <w:r>
        <w:rPr>
          <w:rFonts w:ascii="Times New Roman" w:eastAsia="Times New Roman" w:hAnsi="Times New Roman" w:cs="Times New Roman"/>
          <w:i/>
          <w:sz w:val="26"/>
        </w:rPr>
        <w:t>Міжнародна</w:t>
      </w:r>
      <w:proofErr w:type="spellEnd"/>
      <w:r>
        <w:rPr>
          <w:rFonts w:ascii="Times New Roman" w:eastAsia="Times New Roman" w:hAnsi="Times New Roman" w:cs="Times New Roman"/>
          <w:i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6"/>
        </w:rPr>
        <w:t>федерація</w:t>
      </w:r>
      <w:proofErr w:type="spellEnd"/>
      <w:r>
        <w:rPr>
          <w:rFonts w:ascii="Times New Roman" w:eastAsia="Times New Roman" w:hAnsi="Times New Roman" w:cs="Times New Roman"/>
          <w:i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6"/>
        </w:rPr>
        <w:t>кінного</w:t>
      </w:r>
      <w:proofErr w:type="spellEnd"/>
      <w:r>
        <w:rPr>
          <w:rFonts w:ascii="Times New Roman" w:eastAsia="Times New Roman" w:hAnsi="Times New Roman" w:cs="Times New Roman"/>
          <w:i/>
          <w:sz w:val="26"/>
        </w:rPr>
        <w:t xml:space="preserve"> спорту (FEI) </w:t>
      </w:r>
      <w:proofErr w:type="spellStart"/>
      <w:r>
        <w:rPr>
          <w:rFonts w:ascii="Times New Roman" w:eastAsia="Times New Roman" w:hAnsi="Times New Roman" w:cs="Times New Roman"/>
          <w:i/>
          <w:sz w:val="26"/>
        </w:rPr>
        <w:t>сподівається</w:t>
      </w:r>
      <w:proofErr w:type="spellEnd"/>
      <w:r>
        <w:rPr>
          <w:rFonts w:ascii="Times New Roman" w:eastAsia="Times New Roman" w:hAnsi="Times New Roman" w:cs="Times New Roman"/>
          <w:i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6"/>
        </w:rPr>
        <w:t>що</w:t>
      </w:r>
      <w:proofErr w:type="spellEnd"/>
      <w:r>
        <w:rPr>
          <w:rFonts w:ascii="Times New Roman" w:eastAsia="Times New Roman" w:hAnsi="Times New Roman" w:cs="Times New Roman"/>
          <w:i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6"/>
        </w:rPr>
        <w:t>всі</w:t>
      </w:r>
      <w:proofErr w:type="spellEnd"/>
      <w:r>
        <w:rPr>
          <w:rFonts w:ascii="Times New Roman" w:eastAsia="Times New Roman" w:hAnsi="Times New Roman" w:cs="Times New Roman"/>
          <w:i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6"/>
        </w:rPr>
        <w:t>причетні</w:t>
      </w:r>
      <w:proofErr w:type="spellEnd"/>
      <w:r>
        <w:rPr>
          <w:rFonts w:ascii="Times New Roman" w:eastAsia="Times New Roman" w:hAnsi="Times New Roman" w:cs="Times New Roman"/>
          <w:i/>
          <w:sz w:val="26"/>
        </w:rPr>
        <w:t xml:space="preserve"> до  </w:t>
      </w:r>
      <w:proofErr w:type="spellStart"/>
      <w:r>
        <w:rPr>
          <w:rFonts w:ascii="Times New Roman" w:eastAsia="Times New Roman" w:hAnsi="Times New Roman" w:cs="Times New Roman"/>
          <w:i/>
          <w:sz w:val="26"/>
        </w:rPr>
        <w:t>кінного</w:t>
      </w:r>
      <w:proofErr w:type="spellEnd"/>
      <w:r>
        <w:rPr>
          <w:rFonts w:ascii="Times New Roman" w:eastAsia="Times New Roman" w:hAnsi="Times New Roman" w:cs="Times New Roman"/>
          <w:i/>
          <w:sz w:val="26"/>
        </w:rPr>
        <w:t xml:space="preserve"> спорту </w:t>
      </w:r>
      <w:proofErr w:type="spellStart"/>
      <w:r>
        <w:rPr>
          <w:rFonts w:ascii="Times New Roman" w:eastAsia="Times New Roman" w:hAnsi="Times New Roman" w:cs="Times New Roman"/>
          <w:i/>
          <w:sz w:val="26"/>
        </w:rPr>
        <w:t>будуть</w:t>
      </w:r>
      <w:proofErr w:type="spellEnd"/>
      <w:r>
        <w:rPr>
          <w:rFonts w:ascii="Times New Roman" w:eastAsia="Times New Roman" w:hAnsi="Times New Roman" w:cs="Times New Roman"/>
          <w:i/>
          <w:sz w:val="26"/>
        </w:rPr>
        <w:t xml:space="preserve"> твердо </w:t>
      </w:r>
      <w:proofErr w:type="spellStart"/>
      <w:r>
        <w:rPr>
          <w:rFonts w:ascii="Times New Roman" w:eastAsia="Times New Roman" w:hAnsi="Times New Roman" w:cs="Times New Roman"/>
          <w:i/>
          <w:sz w:val="26"/>
        </w:rPr>
        <w:t>дотримуватися</w:t>
      </w:r>
      <w:proofErr w:type="spellEnd"/>
      <w:r>
        <w:rPr>
          <w:rFonts w:ascii="Times New Roman" w:eastAsia="Times New Roman" w:hAnsi="Times New Roman" w:cs="Times New Roman"/>
          <w:i/>
          <w:sz w:val="26"/>
        </w:rPr>
        <w:t xml:space="preserve"> Кодексу </w:t>
      </w:r>
      <w:proofErr w:type="spellStart"/>
      <w:r>
        <w:rPr>
          <w:rFonts w:ascii="Times New Roman" w:eastAsia="Times New Roman" w:hAnsi="Times New Roman" w:cs="Times New Roman"/>
          <w:i/>
          <w:sz w:val="26"/>
        </w:rPr>
        <w:t>поведінки</w:t>
      </w:r>
      <w:proofErr w:type="spellEnd"/>
      <w:r>
        <w:rPr>
          <w:rFonts w:ascii="Times New Roman" w:eastAsia="Times New Roman" w:hAnsi="Times New Roman" w:cs="Times New Roman"/>
          <w:i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6"/>
        </w:rPr>
        <w:t>Міжнародної</w:t>
      </w:r>
      <w:proofErr w:type="spellEnd"/>
      <w:r>
        <w:rPr>
          <w:rFonts w:ascii="Times New Roman" w:eastAsia="Times New Roman" w:hAnsi="Times New Roman" w:cs="Times New Roman"/>
          <w:i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6"/>
        </w:rPr>
        <w:t>федерації</w:t>
      </w:r>
      <w:proofErr w:type="spellEnd"/>
      <w:r>
        <w:rPr>
          <w:rFonts w:ascii="Times New Roman" w:eastAsia="Times New Roman" w:hAnsi="Times New Roman" w:cs="Times New Roman"/>
          <w:i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6"/>
        </w:rPr>
        <w:t>кінного</w:t>
      </w:r>
      <w:proofErr w:type="spellEnd"/>
      <w:r>
        <w:rPr>
          <w:rFonts w:ascii="Times New Roman" w:eastAsia="Times New Roman" w:hAnsi="Times New Roman" w:cs="Times New Roman"/>
          <w:i/>
          <w:sz w:val="26"/>
        </w:rPr>
        <w:t xml:space="preserve"> спорту FEI, а </w:t>
      </w:r>
      <w:proofErr w:type="spellStart"/>
      <w:r>
        <w:rPr>
          <w:rFonts w:ascii="Times New Roman" w:eastAsia="Times New Roman" w:hAnsi="Times New Roman" w:cs="Times New Roman"/>
          <w:i/>
          <w:sz w:val="26"/>
        </w:rPr>
        <w:t>також</w:t>
      </w:r>
      <w:proofErr w:type="spellEnd"/>
      <w:r>
        <w:rPr>
          <w:rFonts w:ascii="Times New Roman" w:eastAsia="Times New Roman" w:hAnsi="Times New Roman" w:cs="Times New Roman"/>
          <w:i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6"/>
        </w:rPr>
        <w:t>признавати</w:t>
      </w:r>
      <w:proofErr w:type="spellEnd"/>
      <w:r>
        <w:rPr>
          <w:rFonts w:ascii="Times New Roman" w:eastAsia="Times New Roman" w:hAnsi="Times New Roman" w:cs="Times New Roman"/>
          <w:i/>
          <w:sz w:val="26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i/>
          <w:sz w:val="26"/>
        </w:rPr>
        <w:t>приймати</w:t>
      </w:r>
      <w:proofErr w:type="spellEnd"/>
      <w:r>
        <w:rPr>
          <w:rFonts w:ascii="Times New Roman" w:eastAsia="Times New Roman" w:hAnsi="Times New Roman" w:cs="Times New Roman"/>
          <w:i/>
          <w:sz w:val="26"/>
        </w:rPr>
        <w:t xml:space="preserve"> той факт, </w:t>
      </w:r>
      <w:proofErr w:type="spellStart"/>
      <w:r>
        <w:rPr>
          <w:rFonts w:ascii="Times New Roman" w:eastAsia="Times New Roman" w:hAnsi="Times New Roman" w:cs="Times New Roman"/>
          <w:i/>
          <w:sz w:val="26"/>
        </w:rPr>
        <w:t>що</w:t>
      </w:r>
      <w:proofErr w:type="spellEnd"/>
      <w:r>
        <w:rPr>
          <w:rFonts w:ascii="Times New Roman" w:eastAsia="Times New Roman" w:hAnsi="Times New Roman" w:cs="Times New Roman"/>
          <w:i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6"/>
        </w:rPr>
        <w:t>благополуччя</w:t>
      </w:r>
      <w:proofErr w:type="spellEnd"/>
      <w:r>
        <w:rPr>
          <w:rFonts w:ascii="Times New Roman" w:eastAsia="Times New Roman" w:hAnsi="Times New Roman" w:cs="Times New Roman"/>
          <w:i/>
          <w:sz w:val="26"/>
        </w:rPr>
        <w:t xml:space="preserve"> коня </w:t>
      </w:r>
      <w:proofErr w:type="spellStart"/>
      <w:r>
        <w:rPr>
          <w:rFonts w:ascii="Times New Roman" w:eastAsia="Times New Roman" w:hAnsi="Times New Roman" w:cs="Times New Roman"/>
          <w:i/>
          <w:sz w:val="26"/>
        </w:rPr>
        <w:t>завжди</w:t>
      </w:r>
      <w:proofErr w:type="spellEnd"/>
      <w:r>
        <w:rPr>
          <w:rFonts w:ascii="Times New Roman" w:eastAsia="Times New Roman" w:hAnsi="Times New Roman" w:cs="Times New Roman"/>
          <w:i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6"/>
        </w:rPr>
        <w:t>має</w:t>
      </w:r>
      <w:proofErr w:type="spellEnd"/>
      <w:r>
        <w:rPr>
          <w:rFonts w:ascii="Times New Roman" w:eastAsia="Times New Roman" w:hAnsi="Times New Roman" w:cs="Times New Roman"/>
          <w:i/>
          <w:sz w:val="26"/>
        </w:rPr>
        <w:t xml:space="preserve"> бути </w:t>
      </w:r>
      <w:proofErr w:type="spellStart"/>
      <w:r>
        <w:rPr>
          <w:rFonts w:ascii="Times New Roman" w:eastAsia="Times New Roman" w:hAnsi="Times New Roman" w:cs="Times New Roman"/>
          <w:i/>
          <w:sz w:val="26"/>
        </w:rPr>
        <w:t>першочерговим</w:t>
      </w:r>
      <w:proofErr w:type="spellEnd"/>
      <w:r>
        <w:rPr>
          <w:rFonts w:ascii="Times New Roman" w:eastAsia="Times New Roman" w:hAnsi="Times New Roman" w:cs="Times New Roman"/>
          <w:i/>
          <w:sz w:val="26"/>
        </w:rPr>
        <w:t xml:space="preserve"> й </w:t>
      </w:r>
      <w:proofErr w:type="spellStart"/>
      <w:r>
        <w:rPr>
          <w:rFonts w:ascii="Times New Roman" w:eastAsia="Times New Roman" w:hAnsi="Times New Roman" w:cs="Times New Roman"/>
          <w:i/>
          <w:sz w:val="26"/>
        </w:rPr>
        <w:t>ніколи</w:t>
      </w:r>
      <w:proofErr w:type="spellEnd"/>
      <w:r>
        <w:rPr>
          <w:rFonts w:ascii="Times New Roman" w:eastAsia="Times New Roman" w:hAnsi="Times New Roman" w:cs="Times New Roman"/>
          <w:i/>
          <w:sz w:val="26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i/>
          <w:sz w:val="26"/>
        </w:rPr>
        <w:t>залежати</w:t>
      </w:r>
      <w:proofErr w:type="spellEnd"/>
      <w:r>
        <w:rPr>
          <w:rFonts w:ascii="Times New Roman" w:eastAsia="Times New Roman" w:hAnsi="Times New Roman" w:cs="Times New Roman"/>
          <w:i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6"/>
        </w:rPr>
        <w:t>від</w:t>
      </w:r>
      <w:proofErr w:type="spellEnd"/>
      <w:r>
        <w:rPr>
          <w:rFonts w:ascii="Times New Roman" w:eastAsia="Times New Roman" w:hAnsi="Times New Roman" w:cs="Times New Roman"/>
          <w:i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6"/>
        </w:rPr>
        <w:t>конкуренції</w:t>
      </w:r>
      <w:proofErr w:type="spellEnd"/>
      <w:r>
        <w:rPr>
          <w:rFonts w:ascii="Times New Roman" w:eastAsia="Times New Roman" w:hAnsi="Times New Roman" w:cs="Times New Roman"/>
          <w:i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6"/>
        </w:rPr>
        <w:t>або</w:t>
      </w:r>
      <w:proofErr w:type="spellEnd"/>
      <w:r>
        <w:rPr>
          <w:rFonts w:ascii="Times New Roman" w:eastAsia="Times New Roman" w:hAnsi="Times New Roman" w:cs="Times New Roman"/>
          <w:i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6"/>
        </w:rPr>
        <w:t>комерційних</w:t>
      </w:r>
      <w:proofErr w:type="spellEnd"/>
      <w:r>
        <w:rPr>
          <w:rFonts w:ascii="Times New Roman" w:eastAsia="Times New Roman" w:hAnsi="Times New Roman" w:cs="Times New Roman"/>
          <w:i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6"/>
        </w:rPr>
        <w:t>інтересів</w:t>
      </w:r>
      <w:proofErr w:type="spellEnd"/>
      <w:r>
        <w:rPr>
          <w:rFonts w:ascii="Times New Roman" w:eastAsia="Times New Roman" w:hAnsi="Times New Roman" w:cs="Times New Roman"/>
          <w:i/>
          <w:sz w:val="26"/>
        </w:rPr>
        <w:t xml:space="preserve">. </w:t>
      </w:r>
      <w:proofErr w:type="gramEnd"/>
    </w:p>
    <w:p w:rsidR="00FC4036" w:rsidRDefault="00F51FED">
      <w:pPr>
        <w:numPr>
          <w:ilvl w:val="0"/>
          <w:numId w:val="3"/>
        </w:numPr>
        <w:spacing w:after="0" w:line="278" w:lineRule="auto"/>
        <w:ind w:firstLine="841"/>
        <w:jc w:val="both"/>
      </w:pPr>
      <w:r>
        <w:rPr>
          <w:rFonts w:ascii="Times New Roman" w:eastAsia="Times New Roman" w:hAnsi="Times New Roman" w:cs="Times New Roman"/>
          <w:i/>
          <w:sz w:val="26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i/>
          <w:sz w:val="26"/>
        </w:rPr>
        <w:t>всіх</w:t>
      </w:r>
      <w:proofErr w:type="spellEnd"/>
      <w:r>
        <w:rPr>
          <w:rFonts w:ascii="Times New Roman" w:eastAsia="Times New Roman" w:hAnsi="Times New Roman" w:cs="Times New Roman"/>
          <w:i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6"/>
        </w:rPr>
        <w:t>стадіях</w:t>
      </w:r>
      <w:proofErr w:type="spellEnd"/>
      <w:r>
        <w:rPr>
          <w:rFonts w:ascii="Times New Roman" w:eastAsia="Times New Roman" w:hAnsi="Times New Roman" w:cs="Times New Roman"/>
          <w:i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6"/>
        </w:rPr>
        <w:t>навчання</w:t>
      </w:r>
      <w:proofErr w:type="spellEnd"/>
      <w:r>
        <w:rPr>
          <w:rFonts w:ascii="Times New Roman" w:eastAsia="Times New Roman" w:hAnsi="Times New Roman" w:cs="Times New Roman"/>
          <w:i/>
          <w:sz w:val="26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i/>
          <w:sz w:val="26"/>
        </w:rPr>
        <w:t>підготовки</w:t>
      </w:r>
      <w:proofErr w:type="spellEnd"/>
      <w:r>
        <w:rPr>
          <w:rFonts w:ascii="Times New Roman" w:eastAsia="Times New Roman" w:hAnsi="Times New Roman" w:cs="Times New Roman"/>
          <w:i/>
          <w:sz w:val="26"/>
        </w:rPr>
        <w:t xml:space="preserve"> коней до </w:t>
      </w:r>
      <w:proofErr w:type="spellStart"/>
      <w:r>
        <w:rPr>
          <w:rFonts w:ascii="Times New Roman" w:eastAsia="Times New Roman" w:hAnsi="Times New Roman" w:cs="Times New Roman"/>
          <w:i/>
          <w:sz w:val="26"/>
        </w:rPr>
        <w:t>змагань</w:t>
      </w:r>
      <w:proofErr w:type="spellEnd"/>
      <w:r>
        <w:rPr>
          <w:rFonts w:ascii="Times New Roman" w:eastAsia="Times New Roman" w:hAnsi="Times New Roman" w:cs="Times New Roman"/>
          <w:i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6"/>
        </w:rPr>
        <w:t>благополуччя</w:t>
      </w:r>
      <w:proofErr w:type="spellEnd"/>
      <w:r>
        <w:rPr>
          <w:rFonts w:ascii="Times New Roman" w:eastAsia="Times New Roman" w:hAnsi="Times New Roman" w:cs="Times New Roman"/>
          <w:i/>
          <w:sz w:val="26"/>
        </w:rPr>
        <w:t xml:space="preserve"> коня повинно </w:t>
      </w:r>
      <w:proofErr w:type="spellStart"/>
      <w:r>
        <w:rPr>
          <w:rFonts w:ascii="Times New Roman" w:eastAsia="Times New Roman" w:hAnsi="Times New Roman" w:cs="Times New Roman"/>
          <w:i/>
          <w:sz w:val="26"/>
        </w:rPr>
        <w:t>мати</w:t>
      </w:r>
      <w:proofErr w:type="spellEnd"/>
      <w:r>
        <w:rPr>
          <w:rFonts w:ascii="Times New Roman" w:eastAsia="Times New Roman" w:hAnsi="Times New Roman" w:cs="Times New Roman"/>
          <w:i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6"/>
        </w:rPr>
        <w:t>пріоритет</w:t>
      </w:r>
      <w:proofErr w:type="spellEnd"/>
      <w:r>
        <w:rPr>
          <w:rFonts w:ascii="Times New Roman" w:eastAsia="Times New Roman" w:hAnsi="Times New Roman" w:cs="Times New Roman"/>
          <w:i/>
          <w:sz w:val="26"/>
        </w:rPr>
        <w:t xml:space="preserve"> перед </w:t>
      </w:r>
      <w:proofErr w:type="spellStart"/>
      <w:r>
        <w:rPr>
          <w:rFonts w:ascii="Times New Roman" w:eastAsia="Times New Roman" w:hAnsi="Times New Roman" w:cs="Times New Roman"/>
          <w:i/>
          <w:sz w:val="26"/>
        </w:rPr>
        <w:t>усіма</w:t>
      </w:r>
      <w:proofErr w:type="spellEnd"/>
      <w:r>
        <w:rPr>
          <w:rFonts w:ascii="Times New Roman" w:eastAsia="Times New Roman" w:hAnsi="Times New Roman" w:cs="Times New Roman"/>
          <w:i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6"/>
        </w:rPr>
        <w:t>іншими</w:t>
      </w:r>
      <w:proofErr w:type="spellEnd"/>
      <w:r>
        <w:rPr>
          <w:rFonts w:ascii="Times New Roman" w:eastAsia="Times New Roman" w:hAnsi="Times New Roman" w:cs="Times New Roman"/>
          <w:i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6"/>
        </w:rPr>
        <w:t>питаннями</w:t>
      </w:r>
      <w:proofErr w:type="spellEnd"/>
      <w:r>
        <w:rPr>
          <w:rFonts w:ascii="Times New Roman" w:eastAsia="Times New Roman" w:hAnsi="Times New Roman" w:cs="Times New Roman"/>
          <w:i/>
          <w:sz w:val="26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sz w:val="26"/>
        </w:rPr>
        <w:t>Це</w:t>
      </w:r>
      <w:proofErr w:type="spellEnd"/>
      <w:r>
        <w:rPr>
          <w:rFonts w:ascii="Times New Roman" w:eastAsia="Times New Roman" w:hAnsi="Times New Roman" w:cs="Times New Roman"/>
          <w:i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6"/>
        </w:rPr>
        <w:t>включає</w:t>
      </w:r>
      <w:proofErr w:type="spellEnd"/>
      <w:r>
        <w:rPr>
          <w:rFonts w:ascii="Times New Roman" w:eastAsia="Times New Roman" w:hAnsi="Times New Roman" w:cs="Times New Roman"/>
          <w:i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6"/>
        </w:rPr>
        <w:t>коректне</w:t>
      </w:r>
      <w:proofErr w:type="spellEnd"/>
      <w:r>
        <w:rPr>
          <w:rFonts w:ascii="Times New Roman" w:eastAsia="Times New Roman" w:hAnsi="Times New Roman" w:cs="Times New Roman"/>
          <w:i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6"/>
        </w:rPr>
        <w:t>управління</w:t>
      </w:r>
      <w:proofErr w:type="spellEnd"/>
      <w:r>
        <w:rPr>
          <w:rFonts w:ascii="Times New Roman" w:eastAsia="Times New Roman" w:hAnsi="Times New Roman" w:cs="Times New Roman"/>
          <w:i/>
          <w:sz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</w:rPr>
        <w:tab/>
        <w:t xml:space="preserve">конем, </w:t>
      </w:r>
      <w:r>
        <w:rPr>
          <w:rFonts w:ascii="Times New Roman" w:eastAsia="Times New Roman" w:hAnsi="Times New Roman" w:cs="Times New Roman"/>
          <w:i/>
          <w:sz w:val="26"/>
        </w:rPr>
        <w:tab/>
      </w:r>
      <w:proofErr w:type="spellStart"/>
      <w:r>
        <w:rPr>
          <w:rFonts w:ascii="Times New Roman" w:eastAsia="Times New Roman" w:hAnsi="Times New Roman" w:cs="Times New Roman"/>
          <w:i/>
          <w:sz w:val="26"/>
        </w:rPr>
        <w:t>методи</w:t>
      </w:r>
      <w:proofErr w:type="spellEnd"/>
      <w:r>
        <w:rPr>
          <w:rFonts w:ascii="Times New Roman" w:eastAsia="Times New Roman" w:hAnsi="Times New Roman" w:cs="Times New Roman"/>
          <w:i/>
          <w:sz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</w:rPr>
        <w:tab/>
      </w:r>
      <w:proofErr w:type="spellStart"/>
      <w:r>
        <w:rPr>
          <w:rFonts w:ascii="Times New Roman" w:eastAsia="Times New Roman" w:hAnsi="Times New Roman" w:cs="Times New Roman"/>
          <w:i/>
          <w:sz w:val="26"/>
        </w:rPr>
        <w:t>навчання</w:t>
      </w:r>
      <w:proofErr w:type="spellEnd"/>
      <w:r>
        <w:rPr>
          <w:rFonts w:ascii="Times New Roman" w:eastAsia="Times New Roman" w:hAnsi="Times New Roman" w:cs="Times New Roman"/>
          <w:i/>
          <w:sz w:val="26"/>
        </w:rPr>
        <w:t xml:space="preserve">, </w:t>
      </w:r>
      <w:r>
        <w:rPr>
          <w:rFonts w:ascii="Times New Roman" w:eastAsia="Times New Roman" w:hAnsi="Times New Roman" w:cs="Times New Roman"/>
          <w:i/>
          <w:sz w:val="26"/>
        </w:rPr>
        <w:tab/>
      </w:r>
      <w:proofErr w:type="spellStart"/>
      <w:r>
        <w:rPr>
          <w:rFonts w:ascii="Times New Roman" w:eastAsia="Times New Roman" w:hAnsi="Times New Roman" w:cs="Times New Roman"/>
          <w:i/>
          <w:sz w:val="26"/>
        </w:rPr>
        <w:t>ветеринарне</w:t>
      </w:r>
      <w:proofErr w:type="spellEnd"/>
      <w:r>
        <w:rPr>
          <w:rFonts w:ascii="Times New Roman" w:eastAsia="Times New Roman" w:hAnsi="Times New Roman" w:cs="Times New Roman"/>
          <w:i/>
          <w:sz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</w:rPr>
        <w:tab/>
      </w:r>
      <w:proofErr w:type="spellStart"/>
      <w:r>
        <w:rPr>
          <w:rFonts w:ascii="Times New Roman" w:eastAsia="Times New Roman" w:hAnsi="Times New Roman" w:cs="Times New Roman"/>
          <w:i/>
          <w:sz w:val="26"/>
        </w:rPr>
        <w:t>обслуговування</w:t>
      </w:r>
      <w:proofErr w:type="spellEnd"/>
      <w:r>
        <w:rPr>
          <w:rFonts w:ascii="Times New Roman" w:eastAsia="Times New Roman" w:hAnsi="Times New Roman" w:cs="Times New Roman"/>
          <w:i/>
          <w:sz w:val="26"/>
        </w:rPr>
        <w:t xml:space="preserve">, </w:t>
      </w:r>
      <w:r>
        <w:rPr>
          <w:rFonts w:ascii="Times New Roman" w:eastAsia="Times New Roman" w:hAnsi="Times New Roman" w:cs="Times New Roman"/>
          <w:i/>
          <w:sz w:val="26"/>
        </w:rPr>
        <w:tab/>
        <w:t xml:space="preserve">ковку </w:t>
      </w:r>
      <w:r>
        <w:rPr>
          <w:rFonts w:ascii="Times New Roman" w:eastAsia="Times New Roman" w:hAnsi="Times New Roman" w:cs="Times New Roman"/>
          <w:i/>
          <w:sz w:val="26"/>
        </w:rPr>
        <w:tab/>
        <w:t xml:space="preserve">й </w:t>
      </w:r>
      <w:proofErr w:type="spellStart"/>
      <w:r>
        <w:rPr>
          <w:rFonts w:ascii="Times New Roman" w:eastAsia="Times New Roman" w:hAnsi="Times New Roman" w:cs="Times New Roman"/>
          <w:i/>
          <w:sz w:val="26"/>
        </w:rPr>
        <w:t>транспортування</w:t>
      </w:r>
      <w:proofErr w:type="spellEnd"/>
      <w:r>
        <w:rPr>
          <w:rFonts w:ascii="Times New Roman" w:eastAsia="Times New Roman" w:hAnsi="Times New Roman" w:cs="Times New Roman"/>
          <w:i/>
          <w:sz w:val="26"/>
        </w:rPr>
        <w:t xml:space="preserve">. </w:t>
      </w:r>
    </w:p>
    <w:p w:rsidR="00FC4036" w:rsidRDefault="00F51FED">
      <w:pPr>
        <w:numPr>
          <w:ilvl w:val="0"/>
          <w:numId w:val="3"/>
        </w:numPr>
        <w:spacing w:after="11" w:line="268" w:lineRule="auto"/>
        <w:ind w:firstLine="841"/>
        <w:jc w:val="both"/>
      </w:pPr>
      <w:proofErr w:type="spellStart"/>
      <w:r>
        <w:rPr>
          <w:rFonts w:ascii="Times New Roman" w:eastAsia="Times New Roman" w:hAnsi="Times New Roman" w:cs="Times New Roman"/>
          <w:i/>
          <w:sz w:val="26"/>
        </w:rPr>
        <w:t>Коні</w:t>
      </w:r>
      <w:proofErr w:type="spellEnd"/>
      <w:r>
        <w:rPr>
          <w:rFonts w:ascii="Times New Roman" w:eastAsia="Times New Roman" w:hAnsi="Times New Roman" w:cs="Times New Roman"/>
          <w:i/>
          <w:sz w:val="26"/>
        </w:rPr>
        <w:t xml:space="preserve"> та вершники </w:t>
      </w:r>
      <w:proofErr w:type="spellStart"/>
      <w:r>
        <w:rPr>
          <w:rFonts w:ascii="Times New Roman" w:eastAsia="Times New Roman" w:hAnsi="Times New Roman" w:cs="Times New Roman"/>
          <w:i/>
          <w:sz w:val="26"/>
        </w:rPr>
        <w:t>мають</w:t>
      </w:r>
      <w:proofErr w:type="spellEnd"/>
      <w:r>
        <w:rPr>
          <w:rFonts w:ascii="Times New Roman" w:eastAsia="Times New Roman" w:hAnsi="Times New Roman" w:cs="Times New Roman"/>
          <w:i/>
          <w:sz w:val="26"/>
        </w:rPr>
        <w:t xml:space="preserve"> бути </w:t>
      </w:r>
      <w:proofErr w:type="spellStart"/>
      <w:r>
        <w:rPr>
          <w:rFonts w:ascii="Times New Roman" w:eastAsia="Times New Roman" w:hAnsi="Times New Roman" w:cs="Times New Roman"/>
          <w:i/>
          <w:sz w:val="26"/>
        </w:rPr>
        <w:t>відповідно</w:t>
      </w:r>
      <w:proofErr w:type="spellEnd"/>
      <w:r>
        <w:rPr>
          <w:rFonts w:ascii="Times New Roman" w:eastAsia="Times New Roman" w:hAnsi="Times New Roman" w:cs="Times New Roman"/>
          <w:i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6"/>
        </w:rPr>
        <w:t>підготовлені</w:t>
      </w:r>
      <w:proofErr w:type="spellEnd"/>
      <w:r>
        <w:rPr>
          <w:rFonts w:ascii="Times New Roman" w:eastAsia="Times New Roman" w:hAnsi="Times New Roman" w:cs="Times New Roman"/>
          <w:i/>
          <w:sz w:val="26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i/>
          <w:sz w:val="26"/>
        </w:rPr>
        <w:t>здорові</w:t>
      </w:r>
      <w:proofErr w:type="spellEnd"/>
      <w:r>
        <w:rPr>
          <w:rFonts w:ascii="Times New Roman" w:eastAsia="Times New Roman" w:hAnsi="Times New Roman" w:cs="Times New Roman"/>
          <w:i/>
          <w:sz w:val="26"/>
        </w:rPr>
        <w:t xml:space="preserve"> перш </w:t>
      </w:r>
      <w:proofErr w:type="spellStart"/>
      <w:r>
        <w:rPr>
          <w:rFonts w:ascii="Times New Roman" w:eastAsia="Times New Roman" w:hAnsi="Times New Roman" w:cs="Times New Roman"/>
          <w:i/>
          <w:sz w:val="26"/>
        </w:rPr>
        <w:t>ніж</w:t>
      </w:r>
      <w:proofErr w:type="spellEnd"/>
      <w:r>
        <w:rPr>
          <w:rFonts w:ascii="Times New Roman" w:eastAsia="Times New Roman" w:hAnsi="Times New Roman" w:cs="Times New Roman"/>
          <w:i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6"/>
        </w:rPr>
        <w:t>будуть</w:t>
      </w:r>
      <w:proofErr w:type="spellEnd"/>
      <w:r>
        <w:rPr>
          <w:rFonts w:ascii="Times New Roman" w:eastAsia="Times New Roman" w:hAnsi="Times New Roman" w:cs="Times New Roman"/>
          <w:i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6"/>
        </w:rPr>
        <w:t>допущені</w:t>
      </w:r>
      <w:proofErr w:type="spellEnd"/>
      <w:r>
        <w:rPr>
          <w:rFonts w:ascii="Times New Roman" w:eastAsia="Times New Roman" w:hAnsi="Times New Roman" w:cs="Times New Roman"/>
          <w:i/>
          <w:sz w:val="26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i/>
          <w:sz w:val="26"/>
        </w:rPr>
        <w:t>змагань</w:t>
      </w:r>
      <w:proofErr w:type="spellEnd"/>
      <w:r>
        <w:rPr>
          <w:rFonts w:ascii="Times New Roman" w:eastAsia="Times New Roman" w:hAnsi="Times New Roman" w:cs="Times New Roman"/>
          <w:i/>
          <w:sz w:val="26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sz w:val="26"/>
        </w:rPr>
        <w:t>Це</w:t>
      </w:r>
      <w:proofErr w:type="spellEnd"/>
      <w:r>
        <w:rPr>
          <w:rFonts w:ascii="Times New Roman" w:eastAsia="Times New Roman" w:hAnsi="Times New Roman" w:cs="Times New Roman"/>
          <w:i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6"/>
        </w:rPr>
        <w:t>стосується</w:t>
      </w:r>
      <w:proofErr w:type="spellEnd"/>
      <w:r>
        <w:rPr>
          <w:rFonts w:ascii="Times New Roman" w:eastAsia="Times New Roman" w:hAnsi="Times New Roman" w:cs="Times New Roman"/>
          <w:i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6"/>
        </w:rPr>
        <w:t>вживання</w:t>
      </w:r>
      <w:proofErr w:type="spellEnd"/>
      <w:r>
        <w:rPr>
          <w:rFonts w:ascii="Times New Roman" w:eastAsia="Times New Roman" w:hAnsi="Times New Roman" w:cs="Times New Roman"/>
          <w:i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6"/>
        </w:rPr>
        <w:t>ліків</w:t>
      </w:r>
      <w:proofErr w:type="spellEnd"/>
      <w:r>
        <w:rPr>
          <w:rFonts w:ascii="Times New Roman" w:eastAsia="Times New Roman" w:hAnsi="Times New Roman" w:cs="Times New Roman"/>
          <w:i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6"/>
        </w:rPr>
        <w:t>проведення</w:t>
      </w:r>
      <w:proofErr w:type="spellEnd"/>
      <w:r>
        <w:rPr>
          <w:rFonts w:ascii="Times New Roman" w:eastAsia="Times New Roman" w:hAnsi="Times New Roman" w:cs="Times New Roman"/>
          <w:i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6"/>
        </w:rPr>
        <w:t>хірургічних</w:t>
      </w:r>
      <w:proofErr w:type="spellEnd"/>
      <w:r>
        <w:rPr>
          <w:rFonts w:ascii="Times New Roman" w:eastAsia="Times New Roman" w:hAnsi="Times New Roman" w:cs="Times New Roman"/>
          <w:i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6"/>
        </w:rPr>
        <w:t>операцій</w:t>
      </w:r>
      <w:proofErr w:type="spellEnd"/>
      <w:r>
        <w:rPr>
          <w:rFonts w:ascii="Times New Roman" w:eastAsia="Times New Roman" w:hAnsi="Times New Roman" w:cs="Times New Roman"/>
          <w:i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6"/>
        </w:rPr>
        <w:t>котрі</w:t>
      </w:r>
      <w:proofErr w:type="spellEnd"/>
      <w:r>
        <w:rPr>
          <w:rFonts w:ascii="Times New Roman" w:eastAsia="Times New Roman" w:hAnsi="Times New Roman" w:cs="Times New Roman"/>
          <w:i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6"/>
        </w:rPr>
        <w:t>загрожують</w:t>
      </w:r>
      <w:proofErr w:type="spellEnd"/>
      <w:r>
        <w:rPr>
          <w:rFonts w:ascii="Times New Roman" w:eastAsia="Times New Roman" w:hAnsi="Times New Roman" w:cs="Times New Roman"/>
          <w:i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6"/>
        </w:rPr>
        <w:t>здоров`ю</w:t>
      </w:r>
      <w:proofErr w:type="spellEnd"/>
      <w:r>
        <w:rPr>
          <w:rFonts w:ascii="Times New Roman" w:eastAsia="Times New Roman" w:hAnsi="Times New Roman" w:cs="Times New Roman"/>
          <w:i/>
          <w:sz w:val="26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i/>
          <w:sz w:val="26"/>
        </w:rPr>
        <w:t>безпеці</w:t>
      </w:r>
      <w:proofErr w:type="spellEnd"/>
      <w:r>
        <w:rPr>
          <w:rFonts w:ascii="Times New Roman" w:eastAsia="Times New Roman" w:hAnsi="Times New Roman" w:cs="Times New Roman"/>
          <w:i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6"/>
        </w:rPr>
        <w:t>вагітності</w:t>
      </w:r>
      <w:proofErr w:type="spellEnd"/>
      <w:r>
        <w:rPr>
          <w:rFonts w:ascii="Times New Roman" w:eastAsia="Times New Roman" w:hAnsi="Times New Roman" w:cs="Times New Roman"/>
          <w:i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6"/>
        </w:rPr>
        <w:t>кобил</w:t>
      </w:r>
      <w:proofErr w:type="spellEnd"/>
      <w:r>
        <w:rPr>
          <w:rFonts w:ascii="Times New Roman" w:eastAsia="Times New Roman" w:hAnsi="Times New Roman" w:cs="Times New Roman"/>
          <w:i/>
          <w:sz w:val="26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i/>
          <w:sz w:val="26"/>
        </w:rPr>
        <w:t>зловживання</w:t>
      </w:r>
      <w:proofErr w:type="spellEnd"/>
      <w:r>
        <w:rPr>
          <w:rFonts w:ascii="Times New Roman" w:eastAsia="Times New Roman" w:hAnsi="Times New Roman" w:cs="Times New Roman"/>
          <w:i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6"/>
        </w:rPr>
        <w:t>допоміжними</w:t>
      </w:r>
      <w:proofErr w:type="spellEnd"/>
      <w:r>
        <w:rPr>
          <w:rFonts w:ascii="Times New Roman" w:eastAsia="Times New Roman" w:hAnsi="Times New Roman" w:cs="Times New Roman"/>
          <w:i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6"/>
        </w:rPr>
        <w:t>медичними</w:t>
      </w:r>
      <w:proofErr w:type="spellEnd"/>
      <w:r>
        <w:rPr>
          <w:rFonts w:ascii="Times New Roman" w:eastAsia="Times New Roman" w:hAnsi="Times New Roman" w:cs="Times New Roman"/>
          <w:i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6"/>
        </w:rPr>
        <w:t>засобами</w:t>
      </w:r>
      <w:proofErr w:type="spellEnd"/>
      <w:r>
        <w:rPr>
          <w:rFonts w:ascii="Times New Roman" w:eastAsia="Times New Roman" w:hAnsi="Times New Roman" w:cs="Times New Roman"/>
          <w:i/>
          <w:sz w:val="26"/>
        </w:rPr>
        <w:t xml:space="preserve">. </w:t>
      </w:r>
    </w:p>
    <w:p w:rsidR="00FC4036" w:rsidRDefault="00F51FED">
      <w:pPr>
        <w:numPr>
          <w:ilvl w:val="0"/>
          <w:numId w:val="3"/>
        </w:numPr>
        <w:spacing w:after="11" w:line="268" w:lineRule="auto"/>
        <w:ind w:firstLine="841"/>
        <w:jc w:val="both"/>
      </w:pPr>
      <w:proofErr w:type="spellStart"/>
      <w:r>
        <w:rPr>
          <w:rFonts w:ascii="Times New Roman" w:eastAsia="Times New Roman" w:hAnsi="Times New Roman" w:cs="Times New Roman"/>
          <w:i/>
          <w:sz w:val="26"/>
        </w:rPr>
        <w:lastRenderedPageBreak/>
        <w:t>Спортивні</w:t>
      </w:r>
      <w:proofErr w:type="spellEnd"/>
      <w:r>
        <w:rPr>
          <w:rFonts w:ascii="Times New Roman" w:eastAsia="Times New Roman" w:hAnsi="Times New Roman" w:cs="Times New Roman"/>
          <w:i/>
          <w:sz w:val="26"/>
        </w:rPr>
        <w:t xml:space="preserve"> заходи не </w:t>
      </w:r>
      <w:proofErr w:type="spellStart"/>
      <w:r>
        <w:rPr>
          <w:rFonts w:ascii="Times New Roman" w:eastAsia="Times New Roman" w:hAnsi="Times New Roman" w:cs="Times New Roman"/>
          <w:i/>
          <w:sz w:val="26"/>
        </w:rPr>
        <w:t>повинні</w:t>
      </w:r>
      <w:proofErr w:type="spellEnd"/>
      <w:r>
        <w:rPr>
          <w:rFonts w:ascii="Times New Roman" w:eastAsia="Times New Roman" w:hAnsi="Times New Roman" w:cs="Times New Roman"/>
          <w:i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6"/>
        </w:rPr>
        <w:t>зашкодити</w:t>
      </w:r>
      <w:proofErr w:type="spellEnd"/>
      <w:r>
        <w:rPr>
          <w:rFonts w:ascii="Times New Roman" w:eastAsia="Times New Roman" w:hAnsi="Times New Roman" w:cs="Times New Roman"/>
          <w:i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6"/>
        </w:rPr>
        <w:t>благополуччю</w:t>
      </w:r>
      <w:proofErr w:type="spellEnd"/>
      <w:r>
        <w:rPr>
          <w:rFonts w:ascii="Times New Roman" w:eastAsia="Times New Roman" w:hAnsi="Times New Roman" w:cs="Times New Roman"/>
          <w:i/>
          <w:sz w:val="26"/>
        </w:rPr>
        <w:t xml:space="preserve"> коня. </w:t>
      </w:r>
    </w:p>
    <w:p w:rsidR="00FC4036" w:rsidRDefault="00F51FED">
      <w:pPr>
        <w:spacing w:after="11" w:line="268" w:lineRule="auto"/>
        <w:ind w:left="-15" w:firstLine="841"/>
        <w:jc w:val="both"/>
      </w:pPr>
      <w:proofErr w:type="spellStart"/>
      <w:r>
        <w:rPr>
          <w:rFonts w:ascii="Times New Roman" w:eastAsia="Times New Roman" w:hAnsi="Times New Roman" w:cs="Times New Roman"/>
          <w:i/>
          <w:sz w:val="26"/>
        </w:rPr>
        <w:t>Йдеться</w:t>
      </w:r>
      <w:proofErr w:type="spellEnd"/>
      <w:r>
        <w:rPr>
          <w:rFonts w:ascii="Times New Roman" w:eastAsia="Times New Roman" w:hAnsi="Times New Roman" w:cs="Times New Roman"/>
          <w:i/>
          <w:sz w:val="26"/>
        </w:rPr>
        <w:t xml:space="preserve"> про те, </w:t>
      </w:r>
      <w:proofErr w:type="spellStart"/>
      <w:r>
        <w:rPr>
          <w:rFonts w:ascii="Times New Roman" w:eastAsia="Times New Roman" w:hAnsi="Times New Roman" w:cs="Times New Roman"/>
          <w:i/>
          <w:sz w:val="26"/>
        </w:rPr>
        <w:t>що</w:t>
      </w:r>
      <w:proofErr w:type="spellEnd"/>
      <w:r>
        <w:rPr>
          <w:rFonts w:ascii="Times New Roman" w:eastAsia="Times New Roman" w:hAnsi="Times New Roman" w:cs="Times New Roman"/>
          <w:i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6"/>
        </w:rPr>
        <w:t>необхідно</w:t>
      </w:r>
      <w:proofErr w:type="spellEnd"/>
      <w:r>
        <w:rPr>
          <w:rFonts w:ascii="Times New Roman" w:eastAsia="Times New Roman" w:hAnsi="Times New Roman" w:cs="Times New Roman"/>
          <w:i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6"/>
        </w:rPr>
        <w:t>приділити</w:t>
      </w:r>
      <w:proofErr w:type="spellEnd"/>
      <w:r>
        <w:rPr>
          <w:rFonts w:ascii="Times New Roman" w:eastAsia="Times New Roman" w:hAnsi="Times New Roman" w:cs="Times New Roman"/>
          <w:i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6"/>
        </w:rPr>
        <w:t>особливу</w:t>
      </w:r>
      <w:proofErr w:type="spellEnd"/>
      <w:r>
        <w:rPr>
          <w:rFonts w:ascii="Times New Roman" w:eastAsia="Times New Roman" w:hAnsi="Times New Roman" w:cs="Times New Roman"/>
          <w:i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6"/>
        </w:rPr>
        <w:t>увагу</w:t>
      </w:r>
      <w:proofErr w:type="spellEnd"/>
      <w:r>
        <w:rPr>
          <w:rFonts w:ascii="Times New Roman" w:eastAsia="Times New Roman" w:hAnsi="Times New Roman" w:cs="Times New Roman"/>
          <w:i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6"/>
        </w:rPr>
        <w:t>місцю</w:t>
      </w:r>
      <w:proofErr w:type="spellEnd"/>
      <w:r>
        <w:rPr>
          <w:rFonts w:ascii="Times New Roman" w:eastAsia="Times New Roman" w:hAnsi="Times New Roman" w:cs="Times New Roman"/>
          <w:i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6"/>
        </w:rPr>
        <w:t>проведення</w:t>
      </w:r>
      <w:proofErr w:type="spellEnd"/>
      <w:r>
        <w:rPr>
          <w:rFonts w:ascii="Times New Roman" w:eastAsia="Times New Roman" w:hAnsi="Times New Roman" w:cs="Times New Roman"/>
          <w:i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6"/>
        </w:rPr>
        <w:t>змагань</w:t>
      </w:r>
      <w:proofErr w:type="spellEnd"/>
      <w:r>
        <w:rPr>
          <w:rFonts w:ascii="Times New Roman" w:eastAsia="Times New Roman" w:hAnsi="Times New Roman" w:cs="Times New Roman"/>
          <w:i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6"/>
        </w:rPr>
        <w:t>погодним</w:t>
      </w:r>
      <w:proofErr w:type="spellEnd"/>
      <w:r>
        <w:rPr>
          <w:rFonts w:ascii="Times New Roman" w:eastAsia="Times New Roman" w:hAnsi="Times New Roman" w:cs="Times New Roman"/>
          <w:i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6"/>
        </w:rPr>
        <w:t>умовам</w:t>
      </w:r>
      <w:proofErr w:type="spellEnd"/>
      <w:r>
        <w:rPr>
          <w:rFonts w:ascii="Times New Roman" w:eastAsia="Times New Roman" w:hAnsi="Times New Roman" w:cs="Times New Roman"/>
          <w:i/>
          <w:sz w:val="26"/>
        </w:rPr>
        <w:t xml:space="preserve">, стану грунту, </w:t>
      </w:r>
      <w:proofErr w:type="spellStart"/>
      <w:r>
        <w:rPr>
          <w:rFonts w:ascii="Times New Roman" w:eastAsia="Times New Roman" w:hAnsi="Times New Roman" w:cs="Times New Roman"/>
          <w:i/>
          <w:sz w:val="26"/>
        </w:rPr>
        <w:t>умовам</w:t>
      </w:r>
      <w:proofErr w:type="spellEnd"/>
      <w:r>
        <w:rPr>
          <w:rFonts w:ascii="Times New Roman" w:eastAsia="Times New Roman" w:hAnsi="Times New Roman" w:cs="Times New Roman"/>
          <w:i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6"/>
        </w:rPr>
        <w:t>розміщення</w:t>
      </w:r>
      <w:proofErr w:type="spellEnd"/>
      <w:r>
        <w:rPr>
          <w:rFonts w:ascii="Times New Roman" w:eastAsia="Times New Roman" w:hAnsi="Times New Roman" w:cs="Times New Roman"/>
          <w:i/>
          <w:sz w:val="26"/>
        </w:rPr>
        <w:t xml:space="preserve"> коней, </w:t>
      </w:r>
      <w:proofErr w:type="spellStart"/>
      <w:r>
        <w:rPr>
          <w:rFonts w:ascii="Times New Roman" w:eastAsia="Times New Roman" w:hAnsi="Times New Roman" w:cs="Times New Roman"/>
          <w:i/>
          <w:sz w:val="26"/>
        </w:rPr>
        <w:t>безпеці</w:t>
      </w:r>
      <w:proofErr w:type="spellEnd"/>
      <w:r>
        <w:rPr>
          <w:rFonts w:ascii="Times New Roman" w:eastAsia="Times New Roman" w:hAnsi="Times New Roman" w:cs="Times New Roman"/>
          <w:i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6"/>
        </w:rPr>
        <w:t>траси</w:t>
      </w:r>
      <w:proofErr w:type="spellEnd"/>
      <w:r>
        <w:rPr>
          <w:rFonts w:ascii="Times New Roman" w:eastAsia="Times New Roman" w:hAnsi="Times New Roman" w:cs="Times New Roman"/>
          <w:i/>
          <w:sz w:val="26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i/>
          <w:sz w:val="26"/>
        </w:rPr>
        <w:t>підготовленості</w:t>
      </w:r>
      <w:proofErr w:type="spellEnd"/>
      <w:r>
        <w:rPr>
          <w:rFonts w:ascii="Times New Roman" w:eastAsia="Times New Roman" w:hAnsi="Times New Roman" w:cs="Times New Roman"/>
          <w:i/>
          <w:sz w:val="26"/>
        </w:rPr>
        <w:t xml:space="preserve"> коней до </w:t>
      </w:r>
      <w:proofErr w:type="spellStart"/>
      <w:r>
        <w:rPr>
          <w:rFonts w:ascii="Times New Roman" w:eastAsia="Times New Roman" w:hAnsi="Times New Roman" w:cs="Times New Roman"/>
          <w:i/>
          <w:sz w:val="26"/>
        </w:rPr>
        <w:t>транспортування</w:t>
      </w:r>
      <w:proofErr w:type="spellEnd"/>
      <w:r>
        <w:rPr>
          <w:rFonts w:ascii="Times New Roman" w:eastAsia="Times New Roman" w:hAnsi="Times New Roman" w:cs="Times New Roman"/>
          <w:i/>
          <w:sz w:val="26"/>
        </w:rPr>
        <w:t xml:space="preserve">. </w:t>
      </w:r>
    </w:p>
    <w:p w:rsidR="00FC4036" w:rsidRDefault="00F51FED">
      <w:pPr>
        <w:numPr>
          <w:ilvl w:val="0"/>
          <w:numId w:val="3"/>
        </w:numPr>
        <w:spacing w:after="11" w:line="268" w:lineRule="auto"/>
        <w:ind w:firstLine="841"/>
        <w:jc w:val="both"/>
      </w:pPr>
      <w:proofErr w:type="spellStart"/>
      <w:r>
        <w:rPr>
          <w:rFonts w:ascii="Times New Roman" w:eastAsia="Times New Roman" w:hAnsi="Times New Roman" w:cs="Times New Roman"/>
          <w:i/>
          <w:sz w:val="26"/>
        </w:rPr>
        <w:t>Необхідно</w:t>
      </w:r>
      <w:proofErr w:type="spellEnd"/>
      <w:r>
        <w:rPr>
          <w:rFonts w:ascii="Times New Roman" w:eastAsia="Times New Roman" w:hAnsi="Times New Roman" w:cs="Times New Roman"/>
          <w:i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6"/>
        </w:rPr>
        <w:t>гарантувати</w:t>
      </w:r>
      <w:proofErr w:type="spellEnd"/>
      <w:r>
        <w:rPr>
          <w:rFonts w:ascii="Times New Roman" w:eastAsia="Times New Roman" w:hAnsi="Times New Roman" w:cs="Times New Roman"/>
          <w:i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6"/>
        </w:rPr>
        <w:t>належну</w:t>
      </w:r>
      <w:proofErr w:type="spellEnd"/>
      <w:r>
        <w:rPr>
          <w:rFonts w:ascii="Times New Roman" w:eastAsia="Times New Roman" w:hAnsi="Times New Roman" w:cs="Times New Roman"/>
          <w:i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6"/>
        </w:rPr>
        <w:t>увагу</w:t>
      </w:r>
      <w:proofErr w:type="spellEnd"/>
      <w:r>
        <w:rPr>
          <w:rFonts w:ascii="Times New Roman" w:eastAsia="Times New Roman" w:hAnsi="Times New Roman" w:cs="Times New Roman"/>
          <w:i/>
          <w:sz w:val="26"/>
        </w:rPr>
        <w:t xml:space="preserve"> коням </w:t>
      </w:r>
      <w:proofErr w:type="spellStart"/>
      <w:r>
        <w:rPr>
          <w:rFonts w:ascii="Times New Roman" w:eastAsia="Times New Roman" w:hAnsi="Times New Roman" w:cs="Times New Roman"/>
          <w:i/>
          <w:sz w:val="26"/>
        </w:rPr>
        <w:t>після</w:t>
      </w:r>
      <w:proofErr w:type="spellEnd"/>
      <w:r>
        <w:rPr>
          <w:rFonts w:ascii="Times New Roman" w:eastAsia="Times New Roman" w:hAnsi="Times New Roman" w:cs="Times New Roman"/>
          <w:i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6"/>
        </w:rPr>
        <w:t>закінчення</w:t>
      </w:r>
      <w:proofErr w:type="spellEnd"/>
      <w:r>
        <w:rPr>
          <w:rFonts w:ascii="Times New Roman" w:eastAsia="Times New Roman" w:hAnsi="Times New Roman" w:cs="Times New Roman"/>
          <w:i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6"/>
        </w:rPr>
        <w:t>змагань</w:t>
      </w:r>
      <w:proofErr w:type="spellEnd"/>
      <w:r>
        <w:rPr>
          <w:rFonts w:ascii="Times New Roman" w:eastAsia="Times New Roman" w:hAnsi="Times New Roman" w:cs="Times New Roman"/>
          <w:i/>
          <w:sz w:val="26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i/>
          <w:sz w:val="26"/>
        </w:rPr>
        <w:t>також</w:t>
      </w:r>
      <w:proofErr w:type="spellEnd"/>
      <w:r>
        <w:rPr>
          <w:rFonts w:ascii="Times New Roman" w:eastAsia="Times New Roman" w:hAnsi="Times New Roman" w:cs="Times New Roman"/>
          <w:i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6"/>
        </w:rPr>
        <w:t>гуманне</w:t>
      </w:r>
      <w:proofErr w:type="spellEnd"/>
      <w:r>
        <w:rPr>
          <w:rFonts w:ascii="Times New Roman" w:eastAsia="Times New Roman" w:hAnsi="Times New Roman" w:cs="Times New Roman"/>
          <w:i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6"/>
        </w:rPr>
        <w:t>ставлення</w:t>
      </w:r>
      <w:proofErr w:type="spellEnd"/>
      <w:r>
        <w:rPr>
          <w:rFonts w:ascii="Times New Roman" w:eastAsia="Times New Roman" w:hAnsi="Times New Roman" w:cs="Times New Roman"/>
          <w:i/>
          <w:sz w:val="26"/>
        </w:rPr>
        <w:t xml:space="preserve"> до них по </w:t>
      </w:r>
      <w:proofErr w:type="spellStart"/>
      <w:r>
        <w:rPr>
          <w:rFonts w:ascii="Times New Roman" w:eastAsia="Times New Roman" w:hAnsi="Times New Roman" w:cs="Times New Roman"/>
          <w:i/>
          <w:sz w:val="26"/>
        </w:rPr>
        <w:t>закінченні</w:t>
      </w:r>
      <w:proofErr w:type="spellEnd"/>
      <w:r>
        <w:rPr>
          <w:rFonts w:ascii="Times New Roman" w:eastAsia="Times New Roman" w:hAnsi="Times New Roman" w:cs="Times New Roman"/>
          <w:i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6"/>
        </w:rPr>
        <w:t>спортивної</w:t>
      </w:r>
      <w:proofErr w:type="spellEnd"/>
      <w:r>
        <w:rPr>
          <w:rFonts w:ascii="Times New Roman" w:eastAsia="Times New Roman" w:hAnsi="Times New Roman" w:cs="Times New Roman"/>
          <w:i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6"/>
        </w:rPr>
        <w:t>кар`єри</w:t>
      </w:r>
      <w:proofErr w:type="spellEnd"/>
      <w:r>
        <w:rPr>
          <w:rFonts w:ascii="Times New Roman" w:eastAsia="Times New Roman" w:hAnsi="Times New Roman" w:cs="Times New Roman"/>
          <w:i/>
          <w:sz w:val="26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sz w:val="26"/>
        </w:rPr>
        <w:t>Під</w:t>
      </w:r>
      <w:proofErr w:type="spellEnd"/>
      <w:r>
        <w:rPr>
          <w:rFonts w:ascii="Times New Roman" w:eastAsia="Times New Roman" w:hAnsi="Times New Roman" w:cs="Times New Roman"/>
          <w:i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6"/>
        </w:rPr>
        <w:t>цим</w:t>
      </w:r>
      <w:proofErr w:type="spellEnd"/>
      <w:r>
        <w:rPr>
          <w:rFonts w:ascii="Times New Roman" w:eastAsia="Times New Roman" w:hAnsi="Times New Roman" w:cs="Times New Roman"/>
          <w:i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6"/>
        </w:rPr>
        <w:t>розуміють</w:t>
      </w:r>
      <w:proofErr w:type="spellEnd"/>
      <w:r>
        <w:rPr>
          <w:rFonts w:ascii="Times New Roman" w:eastAsia="Times New Roman" w:hAnsi="Times New Roman" w:cs="Times New Roman"/>
          <w:i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6"/>
        </w:rPr>
        <w:t>належну</w:t>
      </w:r>
      <w:proofErr w:type="spellEnd"/>
      <w:r>
        <w:rPr>
          <w:rFonts w:ascii="Times New Roman" w:eastAsia="Times New Roman" w:hAnsi="Times New Roman" w:cs="Times New Roman"/>
          <w:i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6"/>
        </w:rPr>
        <w:t>ветеринарну</w:t>
      </w:r>
      <w:proofErr w:type="spellEnd"/>
      <w:r>
        <w:rPr>
          <w:rFonts w:ascii="Times New Roman" w:eastAsia="Times New Roman" w:hAnsi="Times New Roman" w:cs="Times New Roman"/>
          <w:i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6"/>
        </w:rPr>
        <w:t>допомогу</w:t>
      </w:r>
      <w:proofErr w:type="spellEnd"/>
      <w:r>
        <w:rPr>
          <w:rFonts w:ascii="Times New Roman" w:eastAsia="Times New Roman" w:hAnsi="Times New Roman" w:cs="Times New Roman"/>
          <w:i/>
          <w:sz w:val="26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i/>
          <w:sz w:val="26"/>
        </w:rPr>
        <w:t>випадку</w:t>
      </w:r>
      <w:proofErr w:type="spellEnd"/>
      <w:r>
        <w:rPr>
          <w:rFonts w:ascii="Times New Roman" w:eastAsia="Times New Roman" w:hAnsi="Times New Roman" w:cs="Times New Roman"/>
          <w:i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6"/>
        </w:rPr>
        <w:t>отримання</w:t>
      </w:r>
      <w:proofErr w:type="spellEnd"/>
      <w:r>
        <w:rPr>
          <w:rFonts w:ascii="Times New Roman" w:eastAsia="Times New Roman" w:hAnsi="Times New Roman" w:cs="Times New Roman"/>
          <w:i/>
          <w:sz w:val="26"/>
        </w:rPr>
        <w:t xml:space="preserve"> травм </w:t>
      </w:r>
      <w:proofErr w:type="spellStart"/>
      <w:r>
        <w:rPr>
          <w:rFonts w:ascii="Times New Roman" w:eastAsia="Times New Roman" w:hAnsi="Times New Roman" w:cs="Times New Roman"/>
          <w:i/>
          <w:sz w:val="26"/>
        </w:rPr>
        <w:t>під</w:t>
      </w:r>
      <w:proofErr w:type="spellEnd"/>
      <w:r>
        <w:rPr>
          <w:rFonts w:ascii="Times New Roman" w:eastAsia="Times New Roman" w:hAnsi="Times New Roman" w:cs="Times New Roman"/>
          <w:i/>
          <w:sz w:val="26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i/>
          <w:sz w:val="26"/>
        </w:rPr>
        <w:t>змагань</w:t>
      </w:r>
      <w:proofErr w:type="spellEnd"/>
      <w:r>
        <w:rPr>
          <w:rFonts w:ascii="Times New Roman" w:eastAsia="Times New Roman" w:hAnsi="Times New Roman" w:cs="Times New Roman"/>
          <w:i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6"/>
        </w:rPr>
        <w:t>безболісну</w:t>
      </w:r>
      <w:proofErr w:type="spellEnd"/>
      <w:r>
        <w:rPr>
          <w:rFonts w:ascii="Times New Roman" w:eastAsia="Times New Roman" w:hAnsi="Times New Roman" w:cs="Times New Roman"/>
          <w:i/>
          <w:sz w:val="26"/>
        </w:rPr>
        <w:t xml:space="preserve"> смерть та </w:t>
      </w:r>
      <w:proofErr w:type="spellStart"/>
      <w:r>
        <w:rPr>
          <w:rFonts w:ascii="Times New Roman" w:eastAsia="Times New Roman" w:hAnsi="Times New Roman" w:cs="Times New Roman"/>
          <w:i/>
          <w:sz w:val="26"/>
        </w:rPr>
        <w:t>ін</w:t>
      </w:r>
      <w:proofErr w:type="spellEnd"/>
      <w:r>
        <w:rPr>
          <w:rFonts w:ascii="Times New Roman" w:eastAsia="Times New Roman" w:hAnsi="Times New Roman" w:cs="Times New Roman"/>
          <w:i/>
          <w:sz w:val="26"/>
        </w:rPr>
        <w:t xml:space="preserve">. </w:t>
      </w:r>
    </w:p>
    <w:p w:rsidR="00FC4036" w:rsidRDefault="00F51FED">
      <w:pPr>
        <w:spacing w:after="11" w:line="268" w:lineRule="auto"/>
        <w:ind w:left="-15"/>
        <w:jc w:val="both"/>
      </w:pPr>
      <w:proofErr w:type="spellStart"/>
      <w:r>
        <w:rPr>
          <w:rFonts w:ascii="Times New Roman" w:eastAsia="Times New Roman" w:hAnsi="Times New Roman" w:cs="Times New Roman"/>
          <w:i/>
          <w:sz w:val="26"/>
        </w:rPr>
        <w:t>Повну</w:t>
      </w:r>
      <w:proofErr w:type="spellEnd"/>
      <w:r>
        <w:rPr>
          <w:rFonts w:ascii="Times New Roman" w:eastAsia="Times New Roman" w:hAnsi="Times New Roman" w:cs="Times New Roman"/>
          <w:i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6"/>
        </w:rPr>
        <w:t>копію</w:t>
      </w:r>
      <w:proofErr w:type="spellEnd"/>
      <w:r>
        <w:rPr>
          <w:rFonts w:ascii="Times New Roman" w:eastAsia="Times New Roman" w:hAnsi="Times New Roman" w:cs="Times New Roman"/>
          <w:i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6"/>
        </w:rPr>
        <w:t>цього</w:t>
      </w:r>
      <w:proofErr w:type="spellEnd"/>
      <w:r>
        <w:rPr>
          <w:rFonts w:ascii="Times New Roman" w:eastAsia="Times New Roman" w:hAnsi="Times New Roman" w:cs="Times New Roman"/>
          <w:i/>
          <w:sz w:val="26"/>
        </w:rPr>
        <w:t xml:space="preserve"> Кодексу </w:t>
      </w:r>
      <w:proofErr w:type="spellStart"/>
      <w:r>
        <w:rPr>
          <w:rFonts w:ascii="Times New Roman" w:eastAsia="Times New Roman" w:hAnsi="Times New Roman" w:cs="Times New Roman"/>
          <w:i/>
          <w:sz w:val="26"/>
        </w:rPr>
        <w:t>можна</w:t>
      </w:r>
      <w:proofErr w:type="spellEnd"/>
      <w:r>
        <w:rPr>
          <w:rFonts w:ascii="Times New Roman" w:eastAsia="Times New Roman" w:hAnsi="Times New Roman" w:cs="Times New Roman"/>
          <w:i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6"/>
        </w:rPr>
        <w:t>отримати</w:t>
      </w:r>
      <w:proofErr w:type="spellEnd"/>
      <w:r>
        <w:rPr>
          <w:rFonts w:ascii="Times New Roman" w:eastAsia="Times New Roman" w:hAnsi="Times New Roman" w:cs="Times New Roman"/>
          <w:i/>
          <w:sz w:val="26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i/>
          <w:sz w:val="26"/>
        </w:rPr>
        <w:t>офіційному</w:t>
      </w:r>
      <w:proofErr w:type="spellEnd"/>
      <w:r>
        <w:rPr>
          <w:rFonts w:ascii="Times New Roman" w:eastAsia="Times New Roman" w:hAnsi="Times New Roman" w:cs="Times New Roman"/>
          <w:i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6"/>
        </w:rPr>
        <w:t>сайті</w:t>
      </w:r>
      <w:proofErr w:type="spellEnd"/>
      <w:r>
        <w:rPr>
          <w:rFonts w:ascii="Times New Roman" w:eastAsia="Times New Roman" w:hAnsi="Times New Roman" w:cs="Times New Roman"/>
          <w:i/>
          <w:sz w:val="26"/>
        </w:rPr>
        <w:t xml:space="preserve"> FEI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6"/>
        </w:rPr>
        <w:t>англійською</w:t>
      </w:r>
      <w:proofErr w:type="spellEnd"/>
      <w:r>
        <w:rPr>
          <w:rFonts w:ascii="Times New Roman" w:eastAsia="Times New Roman" w:hAnsi="Times New Roman" w:cs="Times New Roman"/>
          <w:i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6"/>
        </w:rPr>
        <w:t>мовою</w:t>
      </w:r>
      <w:proofErr w:type="spellEnd"/>
      <w:r>
        <w:rPr>
          <w:rFonts w:ascii="Times New Roman" w:eastAsia="Times New Roman" w:hAnsi="Times New Roman" w:cs="Times New Roman"/>
          <w:i/>
          <w:sz w:val="26"/>
        </w:rPr>
        <w:t>: www.inside.fei.org.</w:t>
      </w: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FC4036" w:rsidRDefault="00F51FED">
      <w:pPr>
        <w:spacing w:after="23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FC4036" w:rsidRDefault="00F51FED">
      <w:pPr>
        <w:pStyle w:val="1"/>
        <w:ind w:left="-5"/>
      </w:pPr>
      <w:r>
        <w:t>III. ЗАГАЛЬНА ІНФОРМАЦІЯ</w:t>
      </w:r>
      <w:r>
        <w:rPr>
          <w:b w:val="0"/>
        </w:rPr>
        <w:t xml:space="preserve"> </w:t>
      </w:r>
    </w:p>
    <w:p w:rsidR="00FC4036" w:rsidRDefault="00F51FED">
      <w:pPr>
        <w:spacing w:after="10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1. ОРГАНІЗАТОР ЗМАГАНЬ </w:t>
      </w:r>
    </w:p>
    <w:p w:rsidR="00642549" w:rsidRDefault="00837D1E">
      <w:pPr>
        <w:spacing w:after="12" w:line="268" w:lineRule="auto"/>
        <w:ind w:left="-5" w:right="131" w:hanging="10"/>
        <w:jc w:val="both"/>
        <w:rPr>
          <w:rFonts w:ascii="Times New Roman" w:eastAsia="Times New Roman" w:hAnsi="Times New Roman" w:cs="Times New Roman"/>
          <w:sz w:val="26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6"/>
        </w:rPr>
        <w:t>Назва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6"/>
        </w:rPr>
        <w:t>Ім’я</w:t>
      </w:r>
      <w:proofErr w:type="spellEnd"/>
      <w:r>
        <w:rPr>
          <w:rFonts w:ascii="Times New Roman" w:eastAsia="Times New Roman" w:hAnsi="Times New Roman" w:cs="Times New Roman"/>
          <w:sz w:val="26"/>
        </w:rPr>
        <w:t>):</w:t>
      </w:r>
      <w:r w:rsidR="00642549">
        <w:rPr>
          <w:rFonts w:ascii="Times New Roman" w:eastAsia="Times New Roman" w:hAnsi="Times New Roman" w:cs="Times New Roman"/>
          <w:sz w:val="26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 xml:space="preserve">ГО </w:t>
      </w:r>
      <w:proofErr w:type="spellStart"/>
      <w:r>
        <w:rPr>
          <w:rFonts w:ascii="Times New Roman" w:eastAsia="Times New Roman" w:hAnsi="Times New Roman" w:cs="Times New Roman"/>
          <w:sz w:val="26"/>
        </w:rPr>
        <w:t>Кінно-спортивний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клуб</w:t>
      </w:r>
      <w:r>
        <w:rPr>
          <w:rFonts w:ascii="Times New Roman" w:eastAsia="Times New Roman" w:hAnsi="Times New Roman" w:cs="Times New Roman"/>
          <w:sz w:val="26"/>
          <w:lang w:val="uk-UA"/>
        </w:rPr>
        <w:t xml:space="preserve"> «Сивка»</w:t>
      </w:r>
      <w:r w:rsidR="00F51FED">
        <w:rPr>
          <w:rFonts w:ascii="Times New Roman" w:eastAsia="Times New Roman" w:hAnsi="Times New Roman" w:cs="Times New Roman"/>
          <w:sz w:val="26"/>
        </w:rPr>
        <w:t xml:space="preserve"> </w:t>
      </w:r>
    </w:p>
    <w:p w:rsidR="00FC4036" w:rsidRDefault="00F51FED">
      <w:pPr>
        <w:spacing w:after="12" w:line="268" w:lineRule="auto"/>
        <w:ind w:left="-5" w:right="131" w:hanging="10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Адреса: </w:t>
      </w:r>
      <w:r w:rsidR="00837D1E">
        <w:rPr>
          <w:rFonts w:ascii="Times New Roman" w:eastAsia="Times New Roman" w:hAnsi="Times New Roman" w:cs="Times New Roman"/>
          <w:sz w:val="26"/>
          <w:lang w:val="uk-UA"/>
        </w:rPr>
        <w:t>м.</w:t>
      </w:r>
      <w:r w:rsidR="00642549">
        <w:rPr>
          <w:rFonts w:ascii="Times New Roman" w:eastAsia="Times New Roman" w:hAnsi="Times New Roman" w:cs="Times New Roman"/>
          <w:sz w:val="26"/>
          <w:lang w:val="uk-UA"/>
        </w:rPr>
        <w:t xml:space="preserve"> </w:t>
      </w:r>
      <w:r w:rsidR="00837D1E">
        <w:rPr>
          <w:rFonts w:ascii="Times New Roman" w:eastAsia="Times New Roman" w:hAnsi="Times New Roman" w:cs="Times New Roman"/>
          <w:sz w:val="26"/>
          <w:lang w:val="uk-UA"/>
        </w:rPr>
        <w:t>Ужгород,</w:t>
      </w:r>
      <w:r w:rsidR="005526E4" w:rsidRPr="005526E4">
        <w:rPr>
          <w:rFonts w:ascii="Times New Roman" w:eastAsia="Times New Roman" w:hAnsi="Times New Roman" w:cs="Times New Roman"/>
          <w:sz w:val="26"/>
        </w:rPr>
        <w:t xml:space="preserve"> </w:t>
      </w:r>
      <w:r w:rsidR="00837D1E">
        <w:rPr>
          <w:rFonts w:ascii="Times New Roman" w:eastAsia="Times New Roman" w:hAnsi="Times New Roman" w:cs="Times New Roman"/>
          <w:sz w:val="26"/>
          <w:lang w:val="uk-UA"/>
        </w:rPr>
        <w:t>вул.</w:t>
      </w:r>
      <w:r w:rsidR="00642549">
        <w:rPr>
          <w:rFonts w:ascii="Times New Roman" w:eastAsia="Times New Roman" w:hAnsi="Times New Roman" w:cs="Times New Roman"/>
          <w:sz w:val="26"/>
          <w:lang w:val="uk-UA"/>
        </w:rPr>
        <w:t xml:space="preserve"> </w:t>
      </w:r>
      <w:r w:rsidR="00837D1E">
        <w:rPr>
          <w:rFonts w:ascii="Times New Roman" w:eastAsia="Times New Roman" w:hAnsi="Times New Roman" w:cs="Times New Roman"/>
          <w:sz w:val="26"/>
          <w:lang w:val="uk-UA"/>
        </w:rPr>
        <w:t>Грушевського70,</w:t>
      </w:r>
      <w:r w:rsidR="00642549">
        <w:rPr>
          <w:rFonts w:ascii="Times New Roman" w:eastAsia="Times New Roman" w:hAnsi="Times New Roman" w:cs="Times New Roman"/>
          <w:sz w:val="26"/>
          <w:lang w:val="uk-UA"/>
        </w:rPr>
        <w:t xml:space="preserve"> </w:t>
      </w:r>
      <w:r w:rsidR="00837D1E">
        <w:rPr>
          <w:rFonts w:ascii="Times New Roman" w:eastAsia="Times New Roman" w:hAnsi="Times New Roman" w:cs="Times New Roman"/>
          <w:sz w:val="26"/>
          <w:lang w:val="uk-UA"/>
        </w:rPr>
        <w:t>23</w:t>
      </w: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FC4036" w:rsidRDefault="00F51FED">
      <w:pPr>
        <w:spacing w:after="10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6"/>
        </w:rPr>
        <w:t>Телефон:</w:t>
      </w:r>
      <w:r w:rsidR="00837D1E">
        <w:rPr>
          <w:rFonts w:ascii="Times New Roman" w:eastAsia="Times New Roman" w:hAnsi="Times New Roman" w:cs="Times New Roman"/>
          <w:sz w:val="26"/>
          <w:lang w:val="uk-UA"/>
        </w:rPr>
        <w:t>+380502212479</w:t>
      </w:r>
      <w:r>
        <w:rPr>
          <w:rFonts w:ascii="Times New Roman" w:eastAsia="Times New Roman" w:hAnsi="Times New Roman" w:cs="Times New Roman"/>
          <w:sz w:val="26"/>
        </w:rPr>
        <w:t xml:space="preserve">                                             </w:t>
      </w:r>
    </w:p>
    <w:p w:rsidR="00FC4036" w:rsidRDefault="00F51FED">
      <w:pPr>
        <w:spacing w:after="10" w:line="269" w:lineRule="auto"/>
        <w:ind w:left="-5" w:right="4972" w:hanging="10"/>
        <w:jc w:val="both"/>
      </w:pPr>
      <w:proofErr w:type="spellStart"/>
      <w:r>
        <w:rPr>
          <w:rFonts w:ascii="Times New Roman" w:eastAsia="Times New Roman" w:hAnsi="Times New Roman" w:cs="Times New Roman"/>
          <w:sz w:val="26"/>
        </w:rPr>
        <w:t>Електронна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пошта</w:t>
      </w:r>
      <w:proofErr w:type="spellEnd"/>
      <w:r>
        <w:rPr>
          <w:rFonts w:ascii="Times New Roman" w:eastAsia="Times New Roman" w:hAnsi="Times New Roman" w:cs="Times New Roman"/>
          <w:sz w:val="26"/>
        </w:rPr>
        <w:t>:</w:t>
      </w:r>
      <w:r w:rsidR="00642549">
        <w:rPr>
          <w:rFonts w:ascii="Times New Roman" w:eastAsia="Times New Roman" w:hAnsi="Times New Roman" w:cs="Times New Roman"/>
          <w:sz w:val="26"/>
          <w:lang w:val="uk-UA"/>
        </w:rPr>
        <w:t xml:space="preserve"> </w:t>
      </w:r>
      <w:proofErr w:type="spellStart"/>
      <w:r w:rsidR="00837D1E">
        <w:rPr>
          <w:rFonts w:ascii="Times New Roman" w:eastAsia="Times New Roman" w:hAnsi="Times New Roman" w:cs="Times New Roman"/>
          <w:sz w:val="26"/>
          <w:lang w:val="en-US"/>
        </w:rPr>
        <w:t>Okhlobas</w:t>
      </w:r>
      <w:proofErr w:type="spellEnd"/>
      <w:r w:rsidR="00837D1E" w:rsidRPr="00837D1E">
        <w:rPr>
          <w:rFonts w:ascii="Times New Roman" w:eastAsia="Times New Roman" w:hAnsi="Times New Roman" w:cs="Times New Roman"/>
          <w:sz w:val="26"/>
        </w:rPr>
        <w:t>@</w:t>
      </w:r>
      <w:proofErr w:type="spellStart"/>
      <w:r w:rsidR="00837D1E">
        <w:rPr>
          <w:rFonts w:ascii="Times New Roman" w:eastAsia="Times New Roman" w:hAnsi="Times New Roman" w:cs="Times New Roman"/>
          <w:sz w:val="26"/>
          <w:lang w:val="en-US"/>
        </w:rPr>
        <w:t>gmail</w:t>
      </w:r>
      <w:proofErr w:type="spellEnd"/>
      <w:r w:rsidR="00837D1E" w:rsidRPr="00837D1E">
        <w:rPr>
          <w:rFonts w:ascii="Times New Roman" w:eastAsia="Times New Roman" w:hAnsi="Times New Roman" w:cs="Times New Roman"/>
          <w:sz w:val="26"/>
        </w:rPr>
        <w:t>.</w:t>
      </w:r>
      <w:r w:rsidR="00837D1E">
        <w:rPr>
          <w:rFonts w:ascii="Times New Roman" w:eastAsia="Times New Roman" w:hAnsi="Times New Roman" w:cs="Times New Roman"/>
          <w:sz w:val="26"/>
          <w:lang w:val="en-US"/>
        </w:rPr>
        <w:t>com</w:t>
      </w:r>
      <w:r>
        <w:rPr>
          <w:rFonts w:ascii="Times New Roman" w:eastAsia="Times New Roman" w:hAnsi="Times New Roman" w:cs="Times New Roman"/>
          <w:sz w:val="26"/>
        </w:rPr>
        <w:t xml:space="preserve">                             </w:t>
      </w:r>
    </w:p>
    <w:p w:rsidR="00FC4036" w:rsidRDefault="00837D1E">
      <w:pPr>
        <w:spacing w:after="12" w:line="268" w:lineRule="auto"/>
        <w:ind w:left="-5" w:hanging="10"/>
        <w:jc w:val="both"/>
      </w:pPr>
      <w:proofErr w:type="spellStart"/>
      <w:r>
        <w:rPr>
          <w:rFonts w:ascii="Times New Roman" w:eastAsia="Times New Roman" w:hAnsi="Times New Roman" w:cs="Times New Roman"/>
          <w:sz w:val="26"/>
        </w:rPr>
        <w:t>Дані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місця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проведення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змагань</w:t>
      </w:r>
      <w:proofErr w:type="spellEnd"/>
      <w:r>
        <w:rPr>
          <w:rFonts w:ascii="Times New Roman" w:eastAsia="Times New Roman" w:hAnsi="Times New Roman" w:cs="Times New Roman"/>
          <w:sz w:val="26"/>
          <w:lang w:val="uk-UA"/>
        </w:rPr>
        <w:t>:</w:t>
      </w:r>
      <w:r w:rsidR="00642549">
        <w:rPr>
          <w:rFonts w:ascii="Times New Roman" w:eastAsia="Times New Roman" w:hAnsi="Times New Roman" w:cs="Times New Roman"/>
          <w:sz w:val="26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6"/>
          <w:lang w:val="uk-UA"/>
        </w:rPr>
        <w:t>ГО КСК «Сивка»</w:t>
      </w:r>
      <w:r w:rsidR="00F51FED">
        <w:rPr>
          <w:rFonts w:ascii="Times New Roman" w:eastAsia="Times New Roman" w:hAnsi="Times New Roman" w:cs="Times New Roman"/>
          <w:sz w:val="26"/>
        </w:rPr>
        <w:t xml:space="preserve"> </w:t>
      </w:r>
    </w:p>
    <w:p w:rsidR="00FC4036" w:rsidRDefault="00837D1E">
      <w:pPr>
        <w:spacing w:after="12" w:line="268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6"/>
        </w:rPr>
        <w:t>Адреса:</w:t>
      </w:r>
      <w:r w:rsidR="00642549">
        <w:rPr>
          <w:rFonts w:ascii="Times New Roman" w:eastAsia="Times New Roman" w:hAnsi="Times New Roman" w:cs="Times New Roman"/>
          <w:sz w:val="26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Закарпатська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обл.</w:t>
      </w:r>
      <w:r w:rsidR="00642549">
        <w:rPr>
          <w:rFonts w:ascii="Times New Roman" w:eastAsia="Times New Roman" w:hAnsi="Times New Roman" w:cs="Times New Roman"/>
          <w:sz w:val="26"/>
          <w:lang w:val="uk-UA"/>
        </w:rPr>
        <w:t>,</w:t>
      </w:r>
      <w:r>
        <w:rPr>
          <w:rFonts w:ascii="Times New Roman" w:eastAsia="Times New Roman" w:hAnsi="Times New Roman" w:cs="Times New Roman"/>
          <w:sz w:val="26"/>
        </w:rPr>
        <w:t xml:space="preserve"> с</w:t>
      </w:r>
      <w:proofErr w:type="spellStart"/>
      <w:r>
        <w:rPr>
          <w:rFonts w:ascii="Times New Roman" w:eastAsia="Times New Roman" w:hAnsi="Times New Roman" w:cs="Times New Roman"/>
          <w:sz w:val="26"/>
          <w:lang w:val="uk-UA"/>
        </w:rPr>
        <w:t>мт</w:t>
      </w:r>
      <w:proofErr w:type="spellEnd"/>
      <w:r>
        <w:rPr>
          <w:rFonts w:ascii="Times New Roman" w:eastAsia="Times New Roman" w:hAnsi="Times New Roman" w:cs="Times New Roman"/>
          <w:sz w:val="26"/>
          <w:lang w:val="uk-UA"/>
        </w:rPr>
        <w:t>.</w:t>
      </w:r>
      <w:r w:rsidR="00642549">
        <w:rPr>
          <w:rFonts w:ascii="Times New Roman" w:eastAsia="Times New Roman" w:hAnsi="Times New Roman" w:cs="Times New Roman"/>
          <w:sz w:val="26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6"/>
          <w:lang w:val="uk-UA"/>
        </w:rPr>
        <w:t xml:space="preserve">Великий </w:t>
      </w:r>
      <w:proofErr w:type="spellStart"/>
      <w:r>
        <w:rPr>
          <w:rFonts w:ascii="Times New Roman" w:eastAsia="Times New Roman" w:hAnsi="Times New Roman" w:cs="Times New Roman"/>
          <w:sz w:val="26"/>
          <w:lang w:val="uk-UA"/>
        </w:rPr>
        <w:t>Березний</w:t>
      </w:r>
      <w:proofErr w:type="spellEnd"/>
      <w:r>
        <w:rPr>
          <w:rFonts w:ascii="Times New Roman" w:eastAsia="Times New Roman" w:hAnsi="Times New Roman" w:cs="Times New Roman"/>
          <w:sz w:val="26"/>
          <w:lang w:val="uk-UA"/>
        </w:rPr>
        <w:t>,</w:t>
      </w:r>
      <w:r w:rsidR="00642549">
        <w:rPr>
          <w:rFonts w:ascii="Times New Roman" w:eastAsia="Times New Roman" w:hAnsi="Times New Roman" w:cs="Times New Roman"/>
          <w:sz w:val="26"/>
          <w:lang w:val="uk-UA"/>
        </w:rPr>
        <w:t xml:space="preserve"> </w:t>
      </w:r>
      <w:proofErr w:type="spellStart"/>
      <w:r w:rsidR="00642549">
        <w:rPr>
          <w:rFonts w:ascii="Times New Roman" w:eastAsia="Times New Roman" w:hAnsi="Times New Roman" w:cs="Times New Roman"/>
          <w:sz w:val="26"/>
          <w:lang w:val="uk-UA"/>
        </w:rPr>
        <w:t>вул</w:t>
      </w:r>
      <w:proofErr w:type="spellEnd"/>
      <w:r w:rsidR="00642549">
        <w:rPr>
          <w:rFonts w:ascii="Times New Roman" w:eastAsia="Times New Roman" w:hAnsi="Times New Roman" w:cs="Times New Roman"/>
          <w:sz w:val="26"/>
          <w:lang w:val="uk-UA"/>
        </w:rPr>
        <w:t xml:space="preserve"> </w:t>
      </w:r>
      <w:proofErr w:type="spellStart"/>
      <w:r w:rsidR="00642549">
        <w:rPr>
          <w:rFonts w:ascii="Times New Roman" w:eastAsia="Times New Roman" w:hAnsi="Times New Roman" w:cs="Times New Roman"/>
          <w:sz w:val="26"/>
          <w:lang w:val="uk-UA"/>
        </w:rPr>
        <w:t>Корятовича</w:t>
      </w:r>
      <w:proofErr w:type="spellEnd"/>
      <w:r>
        <w:rPr>
          <w:rFonts w:ascii="Times New Roman" w:eastAsia="Times New Roman" w:hAnsi="Times New Roman" w:cs="Times New Roman"/>
          <w:sz w:val="26"/>
          <w:lang w:val="uk-UA"/>
        </w:rPr>
        <w:t>,</w:t>
      </w:r>
      <w:r w:rsidR="00642549">
        <w:rPr>
          <w:rFonts w:ascii="Times New Roman" w:eastAsia="Times New Roman" w:hAnsi="Times New Roman" w:cs="Times New Roman"/>
          <w:sz w:val="26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6"/>
          <w:lang w:val="uk-UA"/>
        </w:rPr>
        <w:t>93</w:t>
      </w:r>
      <w:r w:rsidR="00F51FED">
        <w:rPr>
          <w:rFonts w:ascii="Times New Roman" w:eastAsia="Times New Roman" w:hAnsi="Times New Roman" w:cs="Times New Roman"/>
          <w:sz w:val="26"/>
        </w:rPr>
        <w:t xml:space="preserve"> </w:t>
      </w:r>
    </w:p>
    <w:p w:rsidR="00FC4036" w:rsidRDefault="00837D1E">
      <w:pPr>
        <w:spacing w:after="12" w:line="268" w:lineRule="auto"/>
        <w:ind w:left="-5" w:hanging="10"/>
        <w:jc w:val="both"/>
      </w:pPr>
      <w:proofErr w:type="spellStart"/>
      <w:r>
        <w:rPr>
          <w:rFonts w:ascii="Times New Roman" w:eastAsia="Times New Roman" w:hAnsi="Times New Roman" w:cs="Times New Roman"/>
          <w:sz w:val="26"/>
        </w:rPr>
        <w:t>Контактний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телефон: +380502212479</w:t>
      </w:r>
    </w:p>
    <w:p w:rsidR="00FC4036" w:rsidRDefault="00837D1E">
      <w:pPr>
        <w:spacing w:after="12" w:line="268" w:lineRule="auto"/>
        <w:ind w:left="-5" w:hanging="10"/>
        <w:jc w:val="both"/>
      </w:pPr>
      <w:proofErr w:type="spellStart"/>
      <w:r>
        <w:rPr>
          <w:rFonts w:ascii="Times New Roman" w:eastAsia="Times New Roman" w:hAnsi="Times New Roman" w:cs="Times New Roman"/>
          <w:sz w:val="26"/>
        </w:rPr>
        <w:t>Особливості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під’їзду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: </w:t>
      </w:r>
      <w:r>
        <w:rPr>
          <w:rFonts w:ascii="Times New Roman" w:eastAsia="Times New Roman" w:hAnsi="Times New Roman" w:cs="Times New Roman"/>
          <w:sz w:val="26"/>
          <w:lang w:val="uk-UA"/>
        </w:rPr>
        <w:t>(</w:t>
      </w:r>
      <w:proofErr w:type="spellStart"/>
      <w:r w:rsidR="00642549">
        <w:rPr>
          <w:rFonts w:ascii="Times New Roman" w:eastAsia="Times New Roman" w:hAnsi="Times New Roman" w:cs="Times New Roman"/>
          <w:sz w:val="26"/>
        </w:rPr>
        <w:t>оскільки</w:t>
      </w:r>
      <w:proofErr w:type="spellEnd"/>
      <w:r w:rsidR="00642549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642549">
        <w:rPr>
          <w:rFonts w:ascii="Times New Roman" w:eastAsia="Times New Roman" w:hAnsi="Times New Roman" w:cs="Times New Roman"/>
          <w:sz w:val="26"/>
        </w:rPr>
        <w:t>смт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lang w:val="uk-UA"/>
        </w:rPr>
        <w:t>не велике) в центрі за Районною Адміністрацією повернути наліво, їхати до кінця дороги повз прикордонну заставу.</w:t>
      </w:r>
      <w:r w:rsidR="00F51FED">
        <w:rPr>
          <w:rFonts w:ascii="Times New Roman" w:eastAsia="Times New Roman" w:hAnsi="Times New Roman" w:cs="Times New Roman"/>
          <w:sz w:val="26"/>
        </w:rPr>
        <w:t xml:space="preserve"> </w:t>
      </w:r>
    </w:p>
    <w:p w:rsidR="00FC4036" w:rsidRDefault="00F51FED">
      <w:pPr>
        <w:spacing w:after="19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FC4036" w:rsidRDefault="00F51FED">
      <w:pPr>
        <w:spacing w:after="10" w:line="269" w:lineRule="auto"/>
        <w:ind w:left="-5" w:right="5079" w:hanging="10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2. ОРГАНІЗАЦІЙНИЙ КОМІТЕТ </w:t>
      </w:r>
      <w:proofErr w:type="spellStart"/>
      <w:r>
        <w:rPr>
          <w:rFonts w:ascii="Times New Roman" w:eastAsia="Times New Roman" w:hAnsi="Times New Roman" w:cs="Times New Roman"/>
          <w:sz w:val="26"/>
        </w:rPr>
        <w:t>Почесний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президент:  </w:t>
      </w:r>
    </w:p>
    <w:p w:rsidR="00881BA7" w:rsidRPr="00881BA7" w:rsidRDefault="00642549">
      <w:pPr>
        <w:spacing w:after="10" w:line="269" w:lineRule="auto"/>
        <w:ind w:left="-5" w:hanging="10"/>
        <w:jc w:val="both"/>
        <w:rPr>
          <w:rFonts w:ascii="Times New Roman" w:eastAsia="Times New Roman" w:hAnsi="Times New Roman" w:cs="Times New Roman"/>
          <w:color w:val="auto"/>
          <w:sz w:val="26"/>
          <w:lang w:val="uk-UA"/>
        </w:rPr>
      </w:pPr>
      <w:r w:rsidRPr="00881BA7">
        <w:rPr>
          <w:rFonts w:ascii="Times New Roman" w:eastAsia="Times New Roman" w:hAnsi="Times New Roman" w:cs="Times New Roman"/>
          <w:color w:val="auto"/>
          <w:sz w:val="26"/>
        </w:rPr>
        <w:t xml:space="preserve">Голова </w:t>
      </w:r>
      <w:proofErr w:type="spellStart"/>
      <w:r w:rsidRPr="00881BA7">
        <w:rPr>
          <w:rFonts w:ascii="Times New Roman" w:eastAsia="Times New Roman" w:hAnsi="Times New Roman" w:cs="Times New Roman"/>
          <w:color w:val="auto"/>
          <w:sz w:val="26"/>
        </w:rPr>
        <w:t>оргкомітету</w:t>
      </w:r>
      <w:proofErr w:type="spellEnd"/>
      <w:r w:rsidRPr="00881BA7">
        <w:rPr>
          <w:rFonts w:ascii="Times New Roman" w:eastAsia="Times New Roman" w:hAnsi="Times New Roman" w:cs="Times New Roman"/>
          <w:color w:val="auto"/>
          <w:sz w:val="26"/>
        </w:rPr>
        <w:t xml:space="preserve">: </w:t>
      </w:r>
      <w:proofErr w:type="spellStart"/>
      <w:r w:rsidRPr="00881BA7">
        <w:rPr>
          <w:rFonts w:ascii="Times New Roman" w:eastAsia="Times New Roman" w:hAnsi="Times New Roman" w:cs="Times New Roman"/>
          <w:color w:val="auto"/>
          <w:sz w:val="26"/>
          <w:lang w:val="uk-UA"/>
        </w:rPr>
        <w:t>Хльобас</w:t>
      </w:r>
      <w:proofErr w:type="spellEnd"/>
      <w:r w:rsidRPr="00881BA7">
        <w:rPr>
          <w:rFonts w:ascii="Times New Roman" w:eastAsia="Times New Roman" w:hAnsi="Times New Roman" w:cs="Times New Roman"/>
          <w:color w:val="auto"/>
          <w:sz w:val="26"/>
          <w:lang w:val="uk-UA"/>
        </w:rPr>
        <w:t xml:space="preserve"> О.В. </w:t>
      </w:r>
    </w:p>
    <w:p w:rsidR="00FC4036" w:rsidRDefault="00F51FED">
      <w:pPr>
        <w:spacing w:after="10" w:line="269" w:lineRule="auto"/>
        <w:ind w:left="-5" w:hanging="10"/>
        <w:jc w:val="both"/>
      </w:pPr>
      <w:proofErr w:type="spellStart"/>
      <w:r>
        <w:rPr>
          <w:rFonts w:ascii="Times New Roman" w:eastAsia="Times New Roman" w:hAnsi="Times New Roman" w:cs="Times New Roman"/>
          <w:sz w:val="26"/>
        </w:rPr>
        <w:t>Головний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секретар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: </w:t>
      </w:r>
      <w:r w:rsidR="005526E4">
        <w:rPr>
          <w:rFonts w:ascii="Times New Roman" w:eastAsia="Times New Roman" w:hAnsi="Times New Roman" w:cs="Times New Roman"/>
          <w:sz w:val="26"/>
          <w:lang w:val="uk-UA"/>
        </w:rPr>
        <w:t>Гордієнко Леся</w:t>
      </w: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FC4036" w:rsidRPr="005526E4" w:rsidRDefault="00F51FED">
      <w:pPr>
        <w:spacing w:after="10" w:line="269" w:lineRule="auto"/>
        <w:ind w:left="-5" w:hanging="10"/>
        <w:jc w:val="both"/>
      </w:pPr>
      <w:proofErr w:type="spellStart"/>
      <w:r>
        <w:rPr>
          <w:rFonts w:ascii="Times New Roman" w:eastAsia="Times New Roman" w:hAnsi="Times New Roman" w:cs="Times New Roman"/>
          <w:sz w:val="26"/>
        </w:rPr>
        <w:t>Електронна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пошта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: </w:t>
      </w:r>
      <w:proofErr w:type="spellStart"/>
      <w:r w:rsidR="00837D1E">
        <w:rPr>
          <w:rFonts w:ascii="Times New Roman" w:eastAsia="Times New Roman" w:hAnsi="Times New Roman" w:cs="Times New Roman"/>
          <w:sz w:val="26"/>
          <w:lang w:val="en-US"/>
        </w:rPr>
        <w:t>Okhlobas</w:t>
      </w:r>
      <w:proofErr w:type="spellEnd"/>
      <w:r w:rsidR="00837D1E" w:rsidRPr="005526E4">
        <w:rPr>
          <w:rFonts w:ascii="Times New Roman" w:eastAsia="Times New Roman" w:hAnsi="Times New Roman" w:cs="Times New Roman"/>
          <w:sz w:val="26"/>
        </w:rPr>
        <w:t>@</w:t>
      </w:r>
      <w:proofErr w:type="spellStart"/>
      <w:r w:rsidR="00837D1E">
        <w:rPr>
          <w:rFonts w:ascii="Times New Roman" w:eastAsia="Times New Roman" w:hAnsi="Times New Roman" w:cs="Times New Roman"/>
          <w:sz w:val="26"/>
          <w:lang w:val="en-US"/>
        </w:rPr>
        <w:t>gmail</w:t>
      </w:r>
      <w:proofErr w:type="spellEnd"/>
      <w:r w:rsidR="00837D1E" w:rsidRPr="005526E4">
        <w:rPr>
          <w:rFonts w:ascii="Times New Roman" w:eastAsia="Times New Roman" w:hAnsi="Times New Roman" w:cs="Times New Roman"/>
          <w:sz w:val="26"/>
        </w:rPr>
        <w:t>.</w:t>
      </w:r>
      <w:r w:rsidR="00837D1E">
        <w:rPr>
          <w:rFonts w:ascii="Times New Roman" w:eastAsia="Times New Roman" w:hAnsi="Times New Roman" w:cs="Times New Roman"/>
          <w:sz w:val="26"/>
          <w:lang w:val="en-US"/>
        </w:rPr>
        <w:t>com</w:t>
      </w:r>
    </w:p>
    <w:p w:rsidR="00FC4036" w:rsidRDefault="00FC4036">
      <w:pPr>
        <w:spacing w:after="10" w:line="269" w:lineRule="auto"/>
        <w:ind w:left="-5" w:right="5667" w:hanging="10"/>
        <w:jc w:val="both"/>
      </w:pPr>
    </w:p>
    <w:p w:rsidR="00FC4036" w:rsidRDefault="00F51FED">
      <w:pPr>
        <w:spacing w:after="21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FC4036" w:rsidRDefault="00F51FED">
      <w:pPr>
        <w:pStyle w:val="1"/>
        <w:ind w:left="-5"/>
      </w:pPr>
      <w:r>
        <w:t>IV. ОФІЦІЙНІ ОСОБИ</w:t>
      </w:r>
      <w:r>
        <w:rPr>
          <w:b w:val="0"/>
        </w:rPr>
        <w:t xml:space="preserve"> </w:t>
      </w:r>
    </w:p>
    <w:p w:rsidR="00FC4036" w:rsidRDefault="00F51FED">
      <w:pPr>
        <w:spacing w:after="10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6"/>
        </w:rPr>
        <w:t>1. СУДДІВСЬКА КОЛЕҐІЯ</w:t>
      </w:r>
      <w:r>
        <w:rPr>
          <w:rFonts w:ascii="Times New Roman" w:eastAsia="Times New Roman" w:hAnsi="Times New Roman" w:cs="Times New Roman"/>
          <w:color w:val="00CC00"/>
          <w:sz w:val="26"/>
        </w:rPr>
        <w:t xml:space="preserve"> </w:t>
      </w:r>
    </w:p>
    <w:p w:rsidR="00FC4036" w:rsidRDefault="00FC4036">
      <w:pPr>
        <w:spacing w:after="35"/>
        <w:ind w:left="374"/>
      </w:pPr>
    </w:p>
    <w:p w:rsidR="00FC4036" w:rsidRDefault="00FC4036">
      <w:pPr>
        <w:spacing w:after="0"/>
      </w:pPr>
    </w:p>
    <w:tbl>
      <w:tblPr>
        <w:tblStyle w:val="TableGrid"/>
        <w:tblW w:w="10388" w:type="dxa"/>
        <w:tblInd w:w="0" w:type="dxa"/>
        <w:tblCellMar>
          <w:top w:w="33" w:type="dxa"/>
          <w:left w:w="5" w:type="dxa"/>
        </w:tblCellMar>
        <w:tblLook w:val="04A0" w:firstRow="1" w:lastRow="0" w:firstColumn="1" w:lastColumn="0" w:noHBand="0" w:noVBand="1"/>
      </w:tblPr>
      <w:tblGrid>
        <w:gridCol w:w="3240"/>
        <w:gridCol w:w="3226"/>
        <w:gridCol w:w="1614"/>
        <w:gridCol w:w="2308"/>
      </w:tblGrid>
      <w:tr w:rsidR="00FC4036">
        <w:trPr>
          <w:trHeight w:val="31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036" w:rsidRDefault="00F51FED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Посада 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036" w:rsidRDefault="00F51FED">
            <w:pPr>
              <w:ind w:right="6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Прізвище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ім’я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036" w:rsidRDefault="00F51FED">
            <w:pPr>
              <w:ind w:left="227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Категорія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036" w:rsidRDefault="00F51FED">
            <w:pPr>
              <w:ind w:right="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Місто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>, область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C4036">
        <w:trPr>
          <w:trHeight w:val="329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036" w:rsidRDefault="00F51FED"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Головний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суддя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036" w:rsidRPr="00EF790F" w:rsidRDefault="00F51FED">
            <w:pPr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="00EF790F">
              <w:rPr>
                <w:rFonts w:ascii="Times New Roman" w:eastAsia="Times New Roman" w:hAnsi="Times New Roman" w:cs="Times New Roman"/>
                <w:b/>
                <w:i/>
                <w:sz w:val="26"/>
                <w:lang w:val="uk-UA"/>
              </w:rPr>
              <w:t>Ковальова В.В.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036" w:rsidRPr="003877F7" w:rsidRDefault="00F51FED">
            <w:pPr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="003877F7">
              <w:rPr>
                <w:rFonts w:ascii="Times New Roman" w:eastAsia="Times New Roman" w:hAnsi="Times New Roman" w:cs="Times New Roman"/>
                <w:b/>
                <w:i/>
                <w:sz w:val="26"/>
                <w:lang w:val="uk-UA"/>
              </w:rPr>
              <w:t>ІС2*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036" w:rsidRPr="00EF790F" w:rsidRDefault="00F51FED">
            <w:pPr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proofErr w:type="spellStart"/>
            <w:r w:rsidR="005526E4">
              <w:rPr>
                <w:rFonts w:ascii="Times New Roman" w:eastAsia="Times New Roman" w:hAnsi="Times New Roman" w:cs="Times New Roman"/>
                <w:b/>
                <w:i/>
                <w:sz w:val="26"/>
                <w:lang w:val="uk-UA"/>
              </w:rPr>
              <w:t>м</w:t>
            </w:r>
            <w:r w:rsidR="00EF790F">
              <w:rPr>
                <w:rFonts w:ascii="Times New Roman" w:eastAsia="Times New Roman" w:hAnsi="Times New Roman" w:cs="Times New Roman"/>
                <w:b/>
                <w:i/>
                <w:sz w:val="26"/>
                <w:lang w:val="uk-UA"/>
              </w:rPr>
              <w:t>.Київ</w:t>
            </w:r>
            <w:proofErr w:type="spellEnd"/>
          </w:p>
        </w:tc>
      </w:tr>
      <w:tr w:rsidR="00FC4036">
        <w:trPr>
          <w:trHeight w:val="329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036" w:rsidRDefault="00F51FED"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Суддя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036" w:rsidRPr="00EF790F" w:rsidRDefault="00F51FED">
            <w:pPr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proofErr w:type="spellStart"/>
            <w:r w:rsidR="00EF790F">
              <w:rPr>
                <w:rFonts w:ascii="Times New Roman" w:eastAsia="Times New Roman" w:hAnsi="Times New Roman" w:cs="Times New Roman"/>
                <w:b/>
                <w:i/>
                <w:sz w:val="26"/>
                <w:lang w:val="uk-UA"/>
              </w:rPr>
              <w:t>Хльобас</w:t>
            </w:r>
            <w:proofErr w:type="spellEnd"/>
            <w:r w:rsidR="00EF790F">
              <w:rPr>
                <w:rFonts w:ascii="Times New Roman" w:eastAsia="Times New Roman" w:hAnsi="Times New Roman" w:cs="Times New Roman"/>
                <w:b/>
                <w:i/>
                <w:sz w:val="26"/>
                <w:lang w:val="uk-UA"/>
              </w:rPr>
              <w:t xml:space="preserve"> О.В.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036" w:rsidRPr="003877F7" w:rsidRDefault="00F51FED">
            <w:pPr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="003877F7">
              <w:rPr>
                <w:rFonts w:ascii="Times New Roman" w:eastAsia="Times New Roman" w:hAnsi="Times New Roman" w:cs="Times New Roman"/>
                <w:b/>
                <w:i/>
                <w:sz w:val="26"/>
                <w:lang w:val="uk-UA"/>
              </w:rPr>
              <w:t>ІІ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036" w:rsidRPr="00EF790F" w:rsidRDefault="00F51FED">
            <w:pPr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proofErr w:type="spellStart"/>
            <w:r w:rsidR="005526E4">
              <w:rPr>
                <w:rFonts w:ascii="Times New Roman" w:eastAsia="Times New Roman" w:hAnsi="Times New Roman" w:cs="Times New Roman"/>
                <w:b/>
                <w:i/>
                <w:sz w:val="26"/>
                <w:lang w:val="uk-UA"/>
              </w:rPr>
              <w:t>м</w:t>
            </w:r>
            <w:r w:rsidR="00EF790F">
              <w:rPr>
                <w:rFonts w:ascii="Times New Roman" w:eastAsia="Times New Roman" w:hAnsi="Times New Roman" w:cs="Times New Roman"/>
                <w:b/>
                <w:i/>
                <w:sz w:val="26"/>
                <w:lang w:val="uk-UA"/>
              </w:rPr>
              <w:t>.Ужгород</w:t>
            </w:r>
            <w:proofErr w:type="spellEnd"/>
          </w:p>
        </w:tc>
      </w:tr>
      <w:tr w:rsidR="00FC4036">
        <w:trPr>
          <w:trHeight w:val="329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036" w:rsidRPr="000173A4" w:rsidRDefault="000173A4">
            <w:pPr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lang w:val="uk-UA"/>
              </w:rPr>
              <w:t>Шеф-стюард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036" w:rsidRPr="003877F7" w:rsidRDefault="00F51FED">
            <w:pPr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="003877F7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Горд</w:t>
            </w:r>
            <w:proofErr w:type="spellStart"/>
            <w:r w:rsidR="003877F7">
              <w:rPr>
                <w:rFonts w:ascii="Times New Roman" w:eastAsia="Times New Roman" w:hAnsi="Times New Roman" w:cs="Times New Roman"/>
                <w:b/>
                <w:i/>
                <w:sz w:val="26"/>
                <w:lang w:val="uk-UA"/>
              </w:rPr>
              <w:t>ієнко</w:t>
            </w:r>
            <w:proofErr w:type="spellEnd"/>
            <w:r w:rsidR="003877F7">
              <w:rPr>
                <w:rFonts w:ascii="Times New Roman" w:eastAsia="Times New Roman" w:hAnsi="Times New Roman" w:cs="Times New Roman"/>
                <w:b/>
                <w:i/>
                <w:sz w:val="26"/>
                <w:lang w:val="uk-UA"/>
              </w:rPr>
              <w:t xml:space="preserve"> Л.О.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036" w:rsidRDefault="003877F7">
            <w:r>
              <w:rPr>
                <w:rFonts w:ascii="Times New Roman" w:eastAsia="Times New Roman" w:hAnsi="Times New Roman" w:cs="Times New Roman"/>
                <w:b/>
                <w:i/>
                <w:sz w:val="26"/>
                <w:lang w:val="uk-UA"/>
              </w:rPr>
              <w:t>ІІІ</w:t>
            </w:r>
            <w:r w:rsidR="00F51FE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036" w:rsidRPr="000173A4" w:rsidRDefault="00F51FED">
            <w:pPr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="000173A4">
              <w:rPr>
                <w:rFonts w:ascii="Times New Roman" w:eastAsia="Times New Roman" w:hAnsi="Times New Roman" w:cs="Times New Roman"/>
                <w:b/>
                <w:i/>
                <w:sz w:val="26"/>
                <w:lang w:val="uk-UA"/>
              </w:rPr>
              <w:t>м.Київ</w:t>
            </w:r>
            <w:bookmarkStart w:id="0" w:name="_GoBack"/>
            <w:bookmarkEnd w:id="0"/>
          </w:p>
        </w:tc>
      </w:tr>
      <w:tr w:rsidR="00FC4036">
        <w:trPr>
          <w:trHeight w:val="329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036" w:rsidRDefault="00F51FED"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Технічний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делегат </w:t>
            </w:r>
            <w:r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036" w:rsidRPr="005526E4" w:rsidRDefault="00F51FED">
            <w:pPr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proofErr w:type="spellStart"/>
            <w:r w:rsidR="005526E4">
              <w:rPr>
                <w:rFonts w:ascii="Times New Roman" w:eastAsia="Times New Roman" w:hAnsi="Times New Roman" w:cs="Times New Roman"/>
                <w:b/>
                <w:i/>
                <w:sz w:val="26"/>
                <w:lang w:val="uk-UA"/>
              </w:rPr>
              <w:t>Хльобас</w:t>
            </w:r>
            <w:proofErr w:type="spellEnd"/>
            <w:r w:rsidR="005526E4">
              <w:rPr>
                <w:rFonts w:ascii="Times New Roman" w:eastAsia="Times New Roman" w:hAnsi="Times New Roman" w:cs="Times New Roman"/>
                <w:b/>
                <w:i/>
                <w:sz w:val="26"/>
                <w:lang w:val="uk-UA"/>
              </w:rPr>
              <w:t xml:space="preserve"> О.В.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036" w:rsidRPr="003877F7" w:rsidRDefault="00F51FED">
            <w:pPr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="003877F7">
              <w:rPr>
                <w:rFonts w:ascii="Times New Roman" w:eastAsia="Times New Roman" w:hAnsi="Times New Roman" w:cs="Times New Roman"/>
                <w:b/>
                <w:i/>
                <w:sz w:val="26"/>
                <w:lang w:val="uk-UA"/>
              </w:rPr>
              <w:t>ІІ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036" w:rsidRPr="005526E4" w:rsidRDefault="00F51FED">
            <w:pPr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="005526E4">
              <w:rPr>
                <w:rFonts w:ascii="Times New Roman" w:eastAsia="Times New Roman" w:hAnsi="Times New Roman" w:cs="Times New Roman"/>
                <w:b/>
                <w:i/>
                <w:sz w:val="26"/>
                <w:lang w:val="uk-UA"/>
              </w:rPr>
              <w:t>м. Ужгород</w:t>
            </w:r>
          </w:p>
        </w:tc>
      </w:tr>
      <w:tr w:rsidR="00FC4036">
        <w:trPr>
          <w:trHeight w:val="33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036" w:rsidRDefault="000173A4">
            <w:r>
              <w:rPr>
                <w:rFonts w:ascii="Times New Roman" w:eastAsia="Times New Roman" w:hAnsi="Times New Roman" w:cs="Times New Roman"/>
                <w:sz w:val="26"/>
                <w:lang w:val="uk-UA"/>
              </w:rPr>
              <w:t>С</w:t>
            </w:r>
            <w:proofErr w:type="spellStart"/>
            <w:r w:rsidR="00F51FED">
              <w:rPr>
                <w:rFonts w:ascii="Times New Roman" w:eastAsia="Times New Roman" w:hAnsi="Times New Roman" w:cs="Times New Roman"/>
                <w:sz w:val="26"/>
              </w:rPr>
              <w:t>тюард</w:t>
            </w:r>
            <w:proofErr w:type="spellEnd"/>
            <w:r w:rsidR="00F51FE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036" w:rsidRDefault="005526E4">
            <w:pPr>
              <w:ind w:right="-26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Голик –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Калинич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6"/>
                <w:lang w:val="uk-UA"/>
              </w:rPr>
              <w:t>О.М.</w:t>
            </w:r>
            <w:r w:rsidR="00F51FE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                                             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036" w:rsidRDefault="00F51FED">
            <w:r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036" w:rsidRPr="005526E4" w:rsidRDefault="00F51FED">
            <w:pPr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="005526E4">
              <w:rPr>
                <w:rFonts w:ascii="Times New Roman" w:eastAsia="Times New Roman" w:hAnsi="Times New Roman" w:cs="Times New Roman"/>
                <w:b/>
                <w:i/>
                <w:sz w:val="26"/>
                <w:lang w:val="uk-UA"/>
              </w:rPr>
              <w:t>м Ужгород</w:t>
            </w:r>
          </w:p>
        </w:tc>
      </w:tr>
      <w:tr w:rsidR="00FC4036">
        <w:trPr>
          <w:trHeight w:val="329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036" w:rsidRDefault="00F51FED"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 xml:space="preserve">Голова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Веткомісії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036" w:rsidRPr="003877F7" w:rsidRDefault="00F51FED">
            <w:pPr>
              <w:rPr>
                <w:b/>
                <w:i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 w:rsidR="00EF790F" w:rsidRPr="003877F7">
              <w:rPr>
                <w:rFonts w:ascii="Times New Roman" w:eastAsia="Times New Roman" w:hAnsi="Times New Roman" w:cs="Times New Roman"/>
                <w:b/>
                <w:i/>
                <w:sz w:val="26"/>
                <w:lang w:val="uk-UA"/>
              </w:rPr>
              <w:t>Геймур</w:t>
            </w:r>
            <w:proofErr w:type="spellEnd"/>
            <w:r w:rsidR="00EF790F" w:rsidRPr="003877F7">
              <w:rPr>
                <w:rFonts w:ascii="Times New Roman" w:eastAsia="Times New Roman" w:hAnsi="Times New Roman" w:cs="Times New Roman"/>
                <w:b/>
                <w:i/>
                <w:sz w:val="26"/>
                <w:lang w:val="uk-UA"/>
              </w:rPr>
              <w:t xml:space="preserve"> І.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036" w:rsidRPr="003877F7" w:rsidRDefault="00F51FED">
            <w:pPr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="003877F7">
              <w:rPr>
                <w:rFonts w:ascii="Times New Roman" w:eastAsia="Times New Roman" w:hAnsi="Times New Roman" w:cs="Times New Roman"/>
                <w:b/>
                <w:i/>
                <w:sz w:val="26"/>
                <w:lang w:val="uk-UA"/>
              </w:rPr>
              <w:t>Ветеринар ФКСУ з ДКП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036" w:rsidRPr="00EF790F" w:rsidRDefault="00F51FED">
            <w:pPr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proofErr w:type="spellStart"/>
            <w:r w:rsidR="005526E4">
              <w:rPr>
                <w:rFonts w:ascii="Times New Roman" w:eastAsia="Times New Roman" w:hAnsi="Times New Roman" w:cs="Times New Roman"/>
                <w:b/>
                <w:i/>
                <w:sz w:val="26"/>
                <w:lang w:val="uk-UA"/>
              </w:rPr>
              <w:t>м</w:t>
            </w:r>
            <w:r w:rsidR="00EF790F">
              <w:rPr>
                <w:rFonts w:ascii="Times New Roman" w:eastAsia="Times New Roman" w:hAnsi="Times New Roman" w:cs="Times New Roman"/>
                <w:b/>
                <w:i/>
                <w:sz w:val="26"/>
                <w:lang w:val="uk-UA"/>
              </w:rPr>
              <w:t>.Київ</w:t>
            </w:r>
            <w:proofErr w:type="spellEnd"/>
          </w:p>
        </w:tc>
      </w:tr>
      <w:tr w:rsidR="00FC4036">
        <w:trPr>
          <w:trHeight w:val="33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036" w:rsidRDefault="00F51FED">
            <w:r>
              <w:rPr>
                <w:rFonts w:ascii="Times New Roman" w:eastAsia="Times New Roman" w:hAnsi="Times New Roman" w:cs="Times New Roman"/>
                <w:sz w:val="26"/>
              </w:rPr>
              <w:t xml:space="preserve">Член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Веткомісії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036" w:rsidRPr="00EF790F" w:rsidRDefault="00F51FED">
            <w:pPr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proofErr w:type="spellStart"/>
            <w:r w:rsidR="005526E4">
              <w:rPr>
                <w:rFonts w:ascii="Times New Roman" w:eastAsia="Times New Roman" w:hAnsi="Times New Roman" w:cs="Times New Roman"/>
                <w:b/>
                <w:i/>
                <w:sz w:val="26"/>
                <w:lang w:val="uk-UA"/>
              </w:rPr>
              <w:t>Бобровська</w:t>
            </w:r>
            <w:proofErr w:type="spellEnd"/>
            <w:r w:rsidR="005526E4">
              <w:rPr>
                <w:rFonts w:ascii="Times New Roman" w:eastAsia="Times New Roman" w:hAnsi="Times New Roman" w:cs="Times New Roman"/>
                <w:b/>
                <w:i/>
                <w:sz w:val="26"/>
                <w:lang w:val="uk-UA"/>
              </w:rPr>
              <w:t xml:space="preserve"> Н.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036" w:rsidRDefault="003877F7">
            <w:r>
              <w:rPr>
                <w:rFonts w:ascii="Times New Roman" w:eastAsia="Times New Roman" w:hAnsi="Times New Roman" w:cs="Times New Roman"/>
                <w:b/>
                <w:i/>
                <w:sz w:val="26"/>
                <w:lang w:val="uk-UA"/>
              </w:rPr>
              <w:t>Ветеринар ФКСУ з ДКП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036" w:rsidRPr="00EF790F" w:rsidRDefault="00F51FED">
            <w:pPr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="005526E4">
              <w:rPr>
                <w:rFonts w:ascii="Times New Roman" w:eastAsia="Times New Roman" w:hAnsi="Times New Roman" w:cs="Times New Roman"/>
                <w:b/>
                <w:i/>
                <w:sz w:val="26"/>
                <w:lang w:val="uk-UA"/>
              </w:rPr>
              <w:t>м Вінниця</w:t>
            </w:r>
          </w:p>
        </w:tc>
      </w:tr>
      <w:tr w:rsidR="00FC4036">
        <w:trPr>
          <w:trHeight w:val="329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036" w:rsidRDefault="00F51FED">
            <w:r>
              <w:rPr>
                <w:rFonts w:ascii="Times New Roman" w:eastAsia="Times New Roman" w:hAnsi="Times New Roman" w:cs="Times New Roman"/>
                <w:sz w:val="26"/>
              </w:rPr>
              <w:t xml:space="preserve">Член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Веткомісії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036" w:rsidRPr="00EF790F" w:rsidRDefault="00F51FED">
            <w:pPr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proofErr w:type="spellStart"/>
            <w:r w:rsidR="00EF790F">
              <w:rPr>
                <w:rFonts w:ascii="Times New Roman" w:eastAsia="Times New Roman" w:hAnsi="Times New Roman" w:cs="Times New Roman"/>
                <w:b/>
                <w:i/>
                <w:sz w:val="26"/>
                <w:lang w:val="uk-UA"/>
              </w:rPr>
              <w:t>Калинич</w:t>
            </w:r>
            <w:proofErr w:type="spellEnd"/>
            <w:r w:rsidR="00EF790F">
              <w:rPr>
                <w:rFonts w:ascii="Times New Roman" w:eastAsia="Times New Roman" w:hAnsi="Times New Roman" w:cs="Times New Roman"/>
                <w:b/>
                <w:i/>
                <w:sz w:val="26"/>
                <w:lang w:val="uk-UA"/>
              </w:rPr>
              <w:t xml:space="preserve"> І.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036" w:rsidRDefault="00F51FED">
            <w:r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036" w:rsidRPr="00EF790F" w:rsidRDefault="00F51FED">
            <w:pPr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proofErr w:type="spellStart"/>
            <w:r w:rsidR="005526E4">
              <w:rPr>
                <w:rFonts w:ascii="Times New Roman" w:eastAsia="Times New Roman" w:hAnsi="Times New Roman" w:cs="Times New Roman"/>
                <w:b/>
                <w:i/>
                <w:sz w:val="26"/>
                <w:lang w:val="uk-UA"/>
              </w:rPr>
              <w:t>м</w:t>
            </w:r>
            <w:r w:rsidR="00EF790F">
              <w:rPr>
                <w:rFonts w:ascii="Times New Roman" w:eastAsia="Times New Roman" w:hAnsi="Times New Roman" w:cs="Times New Roman"/>
                <w:b/>
                <w:i/>
                <w:sz w:val="26"/>
                <w:lang w:val="uk-UA"/>
              </w:rPr>
              <w:t>.Ужгород</w:t>
            </w:r>
            <w:proofErr w:type="spellEnd"/>
          </w:p>
        </w:tc>
      </w:tr>
      <w:tr w:rsidR="00FC4036">
        <w:trPr>
          <w:trHeight w:val="329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036" w:rsidRDefault="00F51FED"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Лікар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медична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служба</w:t>
            </w:r>
            <w:r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036" w:rsidRPr="00EF790F" w:rsidRDefault="00F51FED">
            <w:pPr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proofErr w:type="spellStart"/>
            <w:r w:rsidR="00EF790F">
              <w:rPr>
                <w:rFonts w:ascii="Times New Roman" w:eastAsia="Times New Roman" w:hAnsi="Times New Roman" w:cs="Times New Roman"/>
                <w:b/>
                <w:i/>
                <w:sz w:val="26"/>
                <w:lang w:val="uk-UA"/>
              </w:rPr>
              <w:t>Магелевич</w:t>
            </w:r>
            <w:proofErr w:type="spellEnd"/>
            <w:r w:rsidR="00EF790F">
              <w:rPr>
                <w:rFonts w:ascii="Times New Roman" w:eastAsia="Times New Roman" w:hAnsi="Times New Roman" w:cs="Times New Roman"/>
                <w:b/>
                <w:i/>
                <w:sz w:val="26"/>
                <w:lang w:val="uk-UA"/>
              </w:rPr>
              <w:t xml:space="preserve"> П.М.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036" w:rsidRDefault="00F51FED">
            <w:r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036" w:rsidRPr="00EF790F" w:rsidRDefault="00F51FED">
            <w:pPr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="00EF790F">
              <w:rPr>
                <w:rFonts w:ascii="Times New Roman" w:eastAsia="Times New Roman" w:hAnsi="Times New Roman" w:cs="Times New Roman"/>
                <w:b/>
                <w:i/>
                <w:sz w:val="26"/>
                <w:lang w:val="uk-UA"/>
              </w:rPr>
              <w:t>Смт.</w:t>
            </w:r>
            <w:r w:rsidR="00642549">
              <w:rPr>
                <w:rFonts w:ascii="Times New Roman" w:eastAsia="Times New Roman" w:hAnsi="Times New Roman" w:cs="Times New Roman"/>
                <w:b/>
                <w:i/>
                <w:sz w:val="26"/>
                <w:lang w:val="en-US"/>
              </w:rPr>
              <w:t xml:space="preserve"> </w:t>
            </w:r>
            <w:r w:rsidR="00EF790F">
              <w:rPr>
                <w:rFonts w:ascii="Times New Roman" w:eastAsia="Times New Roman" w:hAnsi="Times New Roman" w:cs="Times New Roman"/>
                <w:b/>
                <w:i/>
                <w:sz w:val="26"/>
                <w:lang w:val="uk-UA"/>
              </w:rPr>
              <w:t>В.</w:t>
            </w:r>
            <w:proofErr w:type="spellStart"/>
            <w:r w:rsidR="00EF790F">
              <w:rPr>
                <w:rFonts w:ascii="Times New Roman" w:eastAsia="Times New Roman" w:hAnsi="Times New Roman" w:cs="Times New Roman"/>
                <w:b/>
                <w:i/>
                <w:sz w:val="26"/>
                <w:lang w:val="uk-UA"/>
              </w:rPr>
              <w:t>Березний</w:t>
            </w:r>
            <w:proofErr w:type="spellEnd"/>
          </w:p>
        </w:tc>
      </w:tr>
    </w:tbl>
    <w:p w:rsidR="00FC4036" w:rsidRDefault="00FC4036">
      <w:pPr>
        <w:spacing w:after="12" w:line="268" w:lineRule="auto"/>
        <w:ind w:left="-5" w:hanging="10"/>
        <w:jc w:val="both"/>
      </w:pPr>
    </w:p>
    <w:p w:rsidR="00FC4036" w:rsidRDefault="00F51FED">
      <w:pPr>
        <w:spacing w:after="25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FC4036" w:rsidRDefault="00F51FED">
      <w:pPr>
        <w:pStyle w:val="1"/>
        <w:ind w:left="-5"/>
      </w:pPr>
      <w:r>
        <w:t>V. ТЕХНІЧНІ ОСОБЛИВОСТІ ТА УМОВИ</w:t>
      </w:r>
      <w:r>
        <w:rPr>
          <w:b w:val="0"/>
        </w:rPr>
        <w:t xml:space="preserve"> </w:t>
      </w:r>
    </w:p>
    <w:p w:rsidR="00FC4036" w:rsidRDefault="00F51FED">
      <w:pPr>
        <w:numPr>
          <w:ilvl w:val="0"/>
          <w:numId w:val="4"/>
        </w:numPr>
        <w:spacing w:after="2" w:line="254" w:lineRule="auto"/>
        <w:ind w:hanging="260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ЗМАГАННЯ </w:t>
      </w:r>
    </w:p>
    <w:p w:rsidR="00FC4036" w:rsidRDefault="00F51FED">
      <w:pPr>
        <w:spacing w:after="0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tbl>
      <w:tblPr>
        <w:tblStyle w:val="TableGrid"/>
        <w:tblW w:w="9675" w:type="dxa"/>
        <w:tblInd w:w="-1" w:type="dxa"/>
        <w:tblCellMar>
          <w:top w:w="63" w:type="dxa"/>
        </w:tblCellMar>
        <w:tblLook w:val="04A0" w:firstRow="1" w:lastRow="0" w:firstColumn="1" w:lastColumn="0" w:noHBand="0" w:noVBand="1"/>
      </w:tblPr>
      <w:tblGrid>
        <w:gridCol w:w="1457"/>
        <w:gridCol w:w="2234"/>
        <w:gridCol w:w="1576"/>
        <w:gridCol w:w="1634"/>
        <w:gridCol w:w="2774"/>
      </w:tblGrid>
      <w:tr w:rsidR="003A6F44" w:rsidTr="003A6F44">
        <w:trPr>
          <w:trHeight w:val="709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6F44" w:rsidRDefault="003A6F44">
            <w:pPr>
              <w:ind w:left="56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Категорія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6F44" w:rsidRDefault="003A6F44">
            <w:pPr>
              <w:ind w:left="55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Залік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6F44" w:rsidRDefault="003A6F44">
            <w:pPr>
              <w:ind w:left="56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Мінімальна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швидкість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6F44" w:rsidRDefault="003A6F44">
            <w:pPr>
              <w:ind w:left="55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Максимальна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швидкість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A6F44" w:rsidRDefault="003A6F44">
            <w:pPr>
              <w:ind w:left="56"/>
            </w:pPr>
            <w:r>
              <w:rPr>
                <w:rFonts w:ascii="Times New Roman" w:eastAsia="Times New Roman" w:hAnsi="Times New Roman" w:cs="Times New Roman"/>
                <w:sz w:val="26"/>
              </w:rPr>
              <w:t>Метод старту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A6F44" w:rsidTr="003A6F44">
        <w:trPr>
          <w:trHeight w:val="708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6F44" w:rsidRDefault="003A6F44">
            <w:pPr>
              <w:ind w:left="56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CEN </w:t>
            </w:r>
            <w:r w:rsidRPr="003A6F44">
              <w:rPr>
                <w:rFonts w:ascii="Times New Roman" w:eastAsia="Times New Roman" w:hAnsi="Times New Roman" w:cs="Times New Roman"/>
                <w:b/>
                <w:sz w:val="26"/>
              </w:rPr>
              <w:t>20</w:t>
            </w:r>
            <w:r w:rsidRPr="003A6F44">
              <w:rPr>
                <w:rFonts w:ascii="Times New Roman" w:eastAsia="Times New Roman" w:hAnsi="Times New Roman" w:cs="Times New Roman"/>
                <w:color w:val="FF0000"/>
                <w:sz w:val="26"/>
              </w:rPr>
              <w:t xml:space="preserve"> </w:t>
            </w:r>
          </w:p>
        </w:tc>
        <w:tc>
          <w:tcPr>
            <w:tcW w:w="2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6F44" w:rsidRDefault="003A6F44">
            <w:pPr>
              <w:ind w:left="55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Особисті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командні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6F44" w:rsidRDefault="003A6F44">
            <w:pPr>
              <w:ind w:left="56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10км/год </w:t>
            </w: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6F44" w:rsidRDefault="003A6F44">
            <w:pPr>
              <w:ind w:left="55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15 км/год </w:t>
            </w:r>
          </w:p>
        </w:tc>
        <w:tc>
          <w:tcPr>
            <w:tcW w:w="2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A6F44" w:rsidRDefault="003A6F44">
            <w:pPr>
              <w:ind w:left="56"/>
            </w:pPr>
            <w:r>
              <w:rPr>
                <w:rFonts w:ascii="Times New Roman" w:eastAsia="Times New Roman" w:hAnsi="Times New Roman" w:cs="Times New Roman"/>
                <w:sz w:val="26"/>
                <w:lang w:val="uk-UA"/>
              </w:rPr>
              <w:t xml:space="preserve"> не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великими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групами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FC4036" w:rsidRDefault="00F51FED">
      <w:pPr>
        <w:spacing w:after="26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FC4036" w:rsidRDefault="00EF790F">
      <w:pPr>
        <w:spacing w:after="12" w:line="268" w:lineRule="auto"/>
        <w:ind w:left="-5" w:hanging="10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Місце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та час старту:</w:t>
      </w:r>
      <w:r w:rsidR="00C93DDB">
        <w:rPr>
          <w:rFonts w:ascii="Times New Roman" w:eastAsia="Times New Roman" w:hAnsi="Times New Roman" w:cs="Times New Roman"/>
          <w:b/>
          <w:sz w:val="26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</w:rPr>
        <w:t xml:space="preserve">старт проводиться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від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приміщення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конюшні</w:t>
      </w:r>
      <w:proofErr w:type="spellEnd"/>
      <w:r w:rsidR="00F51FED"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:rsidR="00FC4036" w:rsidRDefault="00EF790F">
      <w:pPr>
        <w:spacing w:after="12" w:line="268" w:lineRule="auto"/>
        <w:ind w:left="-5" w:hanging="10"/>
        <w:jc w:val="both"/>
      </w:pPr>
      <w:r>
        <w:rPr>
          <w:rFonts w:ascii="Times New Roman" w:eastAsia="Times New Roman" w:hAnsi="Times New Roman" w:cs="Times New Roman"/>
          <w:b/>
          <w:sz w:val="26"/>
        </w:rPr>
        <w:t xml:space="preserve">Тип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ґрунту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польові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дороги</w:t>
      </w:r>
      <w:r w:rsidR="00F51FED"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:rsidR="00FC4036" w:rsidRPr="00B85059" w:rsidRDefault="00EF790F">
      <w:pPr>
        <w:spacing w:after="12" w:line="268" w:lineRule="auto"/>
        <w:ind w:left="-5" w:hanging="10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Перепад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висоти</w:t>
      </w:r>
      <w:proofErr w:type="spellEnd"/>
      <w:r w:rsidR="00B85059">
        <w:rPr>
          <w:rFonts w:ascii="Times New Roman" w:eastAsia="Times New Roman" w:hAnsi="Times New Roman" w:cs="Times New Roman"/>
          <w:b/>
          <w:sz w:val="26"/>
          <w:lang w:val="uk-UA"/>
        </w:rPr>
        <w:t>:</w:t>
      </w:r>
      <w:r>
        <w:rPr>
          <w:rFonts w:ascii="Times New Roman" w:eastAsia="Times New Roman" w:hAnsi="Times New Roman" w:cs="Times New Roman"/>
          <w:b/>
          <w:sz w:val="26"/>
        </w:rPr>
        <w:t xml:space="preserve"> перепаду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висот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немає</w:t>
      </w:r>
      <w:proofErr w:type="spellEnd"/>
      <w:r w:rsidR="00881BA7">
        <w:rPr>
          <w:rFonts w:ascii="Times New Roman" w:eastAsia="Times New Roman" w:hAnsi="Times New Roman" w:cs="Times New Roman"/>
          <w:b/>
          <w:sz w:val="26"/>
          <w:lang w:val="uk-UA"/>
        </w:rPr>
        <w:t xml:space="preserve"> траса по полях</w:t>
      </w:r>
      <w:proofErr w:type="gramStart"/>
      <w:r w:rsidR="00881BA7">
        <w:rPr>
          <w:rFonts w:ascii="Times New Roman" w:eastAsia="Times New Roman" w:hAnsi="Times New Roman" w:cs="Times New Roman"/>
          <w:b/>
          <w:sz w:val="26"/>
          <w:lang w:val="uk-UA"/>
        </w:rPr>
        <w:t>,(</w:t>
      </w:r>
      <w:proofErr w:type="gramEnd"/>
      <w:r w:rsidR="00881BA7">
        <w:rPr>
          <w:rFonts w:ascii="Times New Roman" w:eastAsia="Times New Roman" w:hAnsi="Times New Roman" w:cs="Times New Roman"/>
          <w:b/>
          <w:sz w:val="26"/>
          <w:lang w:val="uk-UA"/>
        </w:rPr>
        <w:t xml:space="preserve"> перепаду висот немає)</w:t>
      </w:r>
    </w:p>
    <w:p w:rsidR="00FC4036" w:rsidRDefault="00F51FED">
      <w:pPr>
        <w:spacing w:after="8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FC4036" w:rsidRDefault="00F51FED">
      <w:pPr>
        <w:numPr>
          <w:ilvl w:val="0"/>
          <w:numId w:val="4"/>
        </w:numPr>
        <w:spacing w:after="10" w:line="269" w:lineRule="auto"/>
        <w:ind w:hanging="260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ФАЗИ ПРОБІГУ (ст. 800.) </w:t>
      </w:r>
    </w:p>
    <w:p w:rsidR="00FC4036" w:rsidRDefault="00F51FED">
      <w:pPr>
        <w:spacing w:after="0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tbl>
      <w:tblPr>
        <w:tblStyle w:val="TableGrid"/>
        <w:tblW w:w="9984" w:type="dxa"/>
        <w:tblInd w:w="-1" w:type="dxa"/>
        <w:tblCellMar>
          <w:top w:w="61" w:type="dxa"/>
          <w:left w:w="55" w:type="dxa"/>
          <w:right w:w="11" w:type="dxa"/>
        </w:tblCellMar>
        <w:tblLook w:val="04A0" w:firstRow="1" w:lastRow="0" w:firstColumn="1" w:lastColumn="0" w:noHBand="0" w:noVBand="1"/>
      </w:tblPr>
      <w:tblGrid>
        <w:gridCol w:w="1486"/>
        <w:gridCol w:w="1680"/>
        <w:gridCol w:w="2010"/>
        <w:gridCol w:w="2250"/>
        <w:gridCol w:w="2558"/>
      </w:tblGrid>
      <w:tr w:rsidR="00FC4036">
        <w:trPr>
          <w:trHeight w:val="1010"/>
        </w:trPr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4036" w:rsidRDefault="00F51FED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Фаза 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4036" w:rsidRDefault="00F51FED"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Довжина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фази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4036" w:rsidRDefault="00F51FED">
            <w:pP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Колір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розмітки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4036" w:rsidRDefault="00F51FED"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Час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обов'язкового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відпочинку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4036" w:rsidRDefault="00F51FED"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CRI 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обов'язкова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передстартова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інспекція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C4036">
        <w:trPr>
          <w:trHeight w:val="410"/>
        </w:trPr>
        <w:tc>
          <w:tcPr>
            <w:tcW w:w="14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4036" w:rsidRDefault="00EF790F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6"/>
              </w:rPr>
              <w:t>CEN 20</w:t>
            </w:r>
            <w:r w:rsidR="00F51FED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4036" w:rsidRDefault="00F51FED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4036" w:rsidRDefault="00F51FED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2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4036" w:rsidRDefault="00F51FED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5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4036" w:rsidRDefault="00F51FED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FC4036">
        <w:trPr>
          <w:trHeight w:val="409"/>
        </w:trPr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4036" w:rsidRDefault="00F51FED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1 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4036" w:rsidRPr="00EF790F" w:rsidRDefault="00F51FED">
            <w:pPr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="00EF790F">
              <w:rPr>
                <w:rFonts w:ascii="Times New Roman" w:eastAsia="Times New Roman" w:hAnsi="Times New Roman" w:cs="Times New Roman"/>
                <w:sz w:val="26"/>
                <w:lang w:val="uk-UA"/>
              </w:rPr>
              <w:t>10км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4036" w:rsidRPr="00EF790F" w:rsidRDefault="00F51FED">
            <w:pPr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="00EF790F">
              <w:rPr>
                <w:rFonts w:ascii="Times New Roman" w:eastAsia="Times New Roman" w:hAnsi="Times New Roman" w:cs="Times New Roman"/>
                <w:sz w:val="26"/>
                <w:lang w:val="uk-UA"/>
              </w:rPr>
              <w:t>червона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4036" w:rsidRDefault="00F51FED">
            <w:r>
              <w:rPr>
                <w:rFonts w:ascii="Times New Roman" w:eastAsia="Times New Roman" w:hAnsi="Times New Roman" w:cs="Times New Roman"/>
                <w:sz w:val="26"/>
              </w:rPr>
              <w:t xml:space="preserve">40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хвилин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4036" w:rsidRDefault="00F51FED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FC4036">
        <w:trPr>
          <w:trHeight w:val="408"/>
        </w:trPr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4036" w:rsidRDefault="00F51FED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2 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4036" w:rsidRPr="00EF790F" w:rsidRDefault="00F51FED">
            <w:pPr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="00EF790F">
              <w:rPr>
                <w:rFonts w:ascii="Times New Roman" w:eastAsia="Times New Roman" w:hAnsi="Times New Roman" w:cs="Times New Roman"/>
                <w:sz w:val="26"/>
                <w:lang w:val="uk-UA"/>
              </w:rPr>
              <w:t>10км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4036" w:rsidRPr="00EF790F" w:rsidRDefault="00F51FED">
            <w:pPr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="00EF790F">
              <w:rPr>
                <w:rFonts w:ascii="Times New Roman" w:eastAsia="Times New Roman" w:hAnsi="Times New Roman" w:cs="Times New Roman"/>
                <w:sz w:val="26"/>
                <w:lang w:val="uk-UA"/>
              </w:rPr>
              <w:t>червона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4036" w:rsidRDefault="00F51FED"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фініш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4036" w:rsidRDefault="00F51FED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</w:tbl>
    <w:p w:rsidR="00B15435" w:rsidRDefault="00B15435">
      <w:pPr>
        <w:spacing w:after="5"/>
        <w:rPr>
          <w:rFonts w:ascii="Times New Roman" w:eastAsia="Times New Roman" w:hAnsi="Times New Roman" w:cs="Times New Roman"/>
          <w:sz w:val="26"/>
          <w:lang w:val="uk-UA"/>
        </w:rPr>
      </w:pPr>
    </w:p>
    <w:p w:rsidR="00FC4036" w:rsidRDefault="00F51FED">
      <w:pPr>
        <w:spacing w:after="5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FC4036" w:rsidRDefault="00F51FED">
      <w:pPr>
        <w:numPr>
          <w:ilvl w:val="0"/>
          <w:numId w:val="4"/>
        </w:numPr>
        <w:spacing w:after="10" w:line="269" w:lineRule="auto"/>
        <w:ind w:hanging="260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РОЗКЛАД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057" w:type="dxa"/>
        <w:tblInd w:w="0" w:type="dxa"/>
        <w:tblCellMar>
          <w:top w:w="13" w:type="dxa"/>
          <w:right w:w="29" w:type="dxa"/>
        </w:tblCellMar>
        <w:tblLook w:val="04A0" w:firstRow="1" w:lastRow="0" w:firstColumn="1" w:lastColumn="0" w:noHBand="0" w:noVBand="1"/>
      </w:tblPr>
      <w:tblGrid>
        <w:gridCol w:w="3325"/>
        <w:gridCol w:w="3324"/>
        <w:gridCol w:w="3408"/>
      </w:tblGrid>
      <w:tr w:rsidR="00FC4036" w:rsidTr="00B85059">
        <w:trPr>
          <w:trHeight w:val="310"/>
        </w:trPr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036" w:rsidRDefault="00F51FE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036" w:rsidRDefault="00F51FED">
            <w:r>
              <w:rPr>
                <w:rFonts w:ascii="Times New Roman" w:eastAsia="Times New Roman" w:hAnsi="Times New Roman" w:cs="Times New Roman"/>
                <w:sz w:val="26"/>
              </w:rPr>
              <w:t xml:space="preserve">Дата 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036" w:rsidRDefault="00F51FED">
            <w:r>
              <w:rPr>
                <w:rFonts w:ascii="Times New Roman" w:eastAsia="Times New Roman" w:hAnsi="Times New Roman" w:cs="Times New Roman"/>
                <w:sz w:val="26"/>
              </w:rPr>
              <w:t>Час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81BA7" w:rsidRPr="00881BA7" w:rsidTr="00B85059">
        <w:trPr>
          <w:trHeight w:val="310"/>
        </w:trPr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59" w:rsidRPr="00881BA7" w:rsidRDefault="00B85059" w:rsidP="00141A80">
            <w:pPr>
              <w:rPr>
                <w:color w:val="auto"/>
              </w:rPr>
            </w:pPr>
            <w:r w:rsidRPr="00881BA7">
              <w:rPr>
                <w:rFonts w:ascii="Times New Roman" w:eastAsia="Times New Roman" w:hAnsi="Times New Roman" w:cs="Times New Roman"/>
                <w:color w:val="auto"/>
                <w:sz w:val="26"/>
              </w:rPr>
              <w:t xml:space="preserve">Перегляд маршруту 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59" w:rsidRPr="00881BA7" w:rsidRDefault="00B85059" w:rsidP="00141A80">
            <w:pPr>
              <w:rPr>
                <w:color w:val="auto"/>
              </w:rPr>
            </w:pPr>
            <w:r w:rsidRPr="00881BA7">
              <w:rPr>
                <w:rFonts w:ascii="Times New Roman" w:eastAsia="Times New Roman" w:hAnsi="Times New Roman" w:cs="Times New Roman"/>
                <w:color w:val="auto"/>
                <w:sz w:val="26"/>
              </w:rPr>
              <w:t xml:space="preserve"> </w:t>
            </w:r>
            <w:r w:rsidRPr="00881BA7">
              <w:rPr>
                <w:rFonts w:ascii="Times New Roman" w:eastAsia="Times New Roman" w:hAnsi="Times New Roman" w:cs="Times New Roman"/>
                <w:color w:val="auto"/>
                <w:sz w:val="26"/>
                <w:lang w:val="uk-UA"/>
              </w:rPr>
              <w:t>07.10.2017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59" w:rsidRPr="00881BA7" w:rsidRDefault="00B85059" w:rsidP="00141A80">
            <w:pPr>
              <w:rPr>
                <w:color w:val="auto"/>
                <w:lang w:val="uk-UA"/>
              </w:rPr>
            </w:pPr>
            <w:r w:rsidRPr="00881BA7">
              <w:rPr>
                <w:rFonts w:ascii="Times New Roman" w:eastAsia="Times New Roman" w:hAnsi="Times New Roman" w:cs="Times New Roman"/>
                <w:color w:val="auto"/>
                <w:sz w:val="26"/>
              </w:rPr>
              <w:t xml:space="preserve"> </w:t>
            </w:r>
            <w:r w:rsidRPr="00881BA7">
              <w:rPr>
                <w:rFonts w:ascii="Times New Roman" w:eastAsia="Times New Roman" w:hAnsi="Times New Roman" w:cs="Times New Roman"/>
                <w:color w:val="auto"/>
                <w:sz w:val="26"/>
                <w:lang w:val="uk-UA"/>
              </w:rPr>
              <w:t>09.30</w:t>
            </w:r>
          </w:p>
        </w:tc>
      </w:tr>
      <w:tr w:rsidR="00FC4036" w:rsidTr="00B85059">
        <w:trPr>
          <w:trHeight w:val="308"/>
        </w:trPr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036" w:rsidRDefault="00F51FED"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Мандатна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комісія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036" w:rsidRPr="00EF790F" w:rsidRDefault="00F51FED">
            <w:pPr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="00EF790F">
              <w:rPr>
                <w:rFonts w:ascii="Times New Roman" w:eastAsia="Times New Roman" w:hAnsi="Times New Roman" w:cs="Times New Roman"/>
                <w:sz w:val="26"/>
                <w:lang w:val="uk-UA"/>
              </w:rPr>
              <w:t>07.10.2017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036" w:rsidRPr="00EF790F" w:rsidRDefault="00F51FED">
            <w:pPr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="005526E4">
              <w:rPr>
                <w:rFonts w:ascii="Times New Roman" w:eastAsia="Times New Roman" w:hAnsi="Times New Roman" w:cs="Times New Roman"/>
                <w:sz w:val="26"/>
                <w:lang w:val="uk-UA"/>
              </w:rPr>
              <w:t>10</w:t>
            </w:r>
            <w:r w:rsidR="00EF790F">
              <w:rPr>
                <w:rFonts w:ascii="Times New Roman" w:eastAsia="Times New Roman" w:hAnsi="Times New Roman" w:cs="Times New Roman"/>
                <w:sz w:val="26"/>
                <w:lang w:val="uk-UA"/>
              </w:rPr>
              <w:t>.00</w:t>
            </w:r>
          </w:p>
        </w:tc>
      </w:tr>
      <w:tr w:rsidR="00FC4036" w:rsidTr="00B85059">
        <w:trPr>
          <w:trHeight w:val="308"/>
        </w:trPr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036" w:rsidRDefault="00F51FED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Брифінг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036" w:rsidRPr="00881BA7" w:rsidRDefault="00F51FED">
            <w:pPr>
              <w:ind w:left="5"/>
              <w:rPr>
                <w:color w:val="auto"/>
              </w:rPr>
            </w:pPr>
            <w:r w:rsidRPr="00881BA7">
              <w:rPr>
                <w:rFonts w:ascii="Times New Roman" w:eastAsia="Times New Roman" w:hAnsi="Times New Roman" w:cs="Times New Roman"/>
                <w:color w:val="auto"/>
                <w:sz w:val="26"/>
              </w:rPr>
              <w:t xml:space="preserve"> </w:t>
            </w:r>
            <w:r w:rsidR="00B85059" w:rsidRPr="00881BA7">
              <w:rPr>
                <w:rFonts w:ascii="Times New Roman" w:eastAsia="Times New Roman" w:hAnsi="Times New Roman" w:cs="Times New Roman"/>
                <w:color w:val="auto"/>
                <w:sz w:val="26"/>
                <w:lang w:val="uk-UA"/>
              </w:rPr>
              <w:t>07.10.2017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036" w:rsidRPr="00EF790F" w:rsidRDefault="00F51FED" w:rsidP="00EF62C7">
            <w:pPr>
              <w:ind w:left="5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="00EF790F">
              <w:rPr>
                <w:rFonts w:ascii="Times New Roman" w:eastAsia="Times New Roman" w:hAnsi="Times New Roman" w:cs="Times New Roman"/>
                <w:sz w:val="26"/>
                <w:lang w:val="uk-UA"/>
              </w:rPr>
              <w:t>10.</w:t>
            </w:r>
            <w:r w:rsidR="00EF62C7">
              <w:rPr>
                <w:rFonts w:ascii="Times New Roman" w:eastAsia="Times New Roman" w:hAnsi="Times New Roman" w:cs="Times New Roman"/>
                <w:sz w:val="26"/>
                <w:lang w:val="uk-UA"/>
              </w:rPr>
              <w:t>3</w:t>
            </w:r>
            <w:r w:rsidR="00EF790F">
              <w:rPr>
                <w:rFonts w:ascii="Times New Roman" w:eastAsia="Times New Roman" w:hAnsi="Times New Roman" w:cs="Times New Roman"/>
                <w:sz w:val="26"/>
                <w:lang w:val="uk-UA"/>
              </w:rPr>
              <w:t>0</w:t>
            </w:r>
          </w:p>
        </w:tc>
      </w:tr>
      <w:tr w:rsidR="00FC4036" w:rsidTr="00B85059">
        <w:trPr>
          <w:trHeight w:val="560"/>
        </w:trPr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036" w:rsidRDefault="00881BA7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Перша </w:t>
            </w:r>
            <w:proofErr w:type="spellStart"/>
            <w:r w:rsidR="00F51FED">
              <w:rPr>
                <w:rFonts w:ascii="Times New Roman" w:eastAsia="Times New Roman" w:hAnsi="Times New Roman" w:cs="Times New Roman"/>
                <w:sz w:val="26"/>
              </w:rPr>
              <w:t>ветеринарна</w:t>
            </w:r>
            <w:proofErr w:type="spellEnd"/>
            <w:r w:rsidR="00F51FED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 w:rsidR="00F51FED">
              <w:rPr>
                <w:rFonts w:ascii="Times New Roman" w:eastAsia="Times New Roman" w:hAnsi="Times New Roman" w:cs="Times New Roman"/>
                <w:sz w:val="26"/>
              </w:rPr>
              <w:t>інспекція</w:t>
            </w:r>
            <w:proofErr w:type="spellEnd"/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036" w:rsidRPr="00881BA7" w:rsidRDefault="00B85059">
            <w:pPr>
              <w:ind w:left="-29"/>
              <w:rPr>
                <w:color w:val="auto"/>
                <w:lang w:val="uk-UA"/>
              </w:rPr>
            </w:pPr>
            <w:r w:rsidRPr="00881BA7">
              <w:rPr>
                <w:rFonts w:ascii="Times New Roman" w:eastAsia="Times New Roman" w:hAnsi="Times New Roman" w:cs="Times New Roman"/>
                <w:color w:val="auto"/>
                <w:sz w:val="26"/>
              </w:rPr>
              <w:t xml:space="preserve"> </w:t>
            </w:r>
            <w:r w:rsidRPr="00881BA7">
              <w:rPr>
                <w:rFonts w:ascii="Times New Roman" w:eastAsia="Times New Roman" w:hAnsi="Times New Roman" w:cs="Times New Roman"/>
                <w:color w:val="auto"/>
                <w:sz w:val="26"/>
                <w:lang w:val="uk-UA"/>
              </w:rPr>
              <w:t>07.10.2017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036" w:rsidRPr="00EF790F" w:rsidRDefault="00F51FED">
            <w:pPr>
              <w:ind w:left="5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="00EF62C7">
              <w:rPr>
                <w:rFonts w:ascii="Times New Roman" w:eastAsia="Times New Roman" w:hAnsi="Times New Roman" w:cs="Times New Roman"/>
                <w:sz w:val="26"/>
                <w:lang w:val="uk-UA"/>
              </w:rPr>
              <w:t>11.00</w:t>
            </w:r>
          </w:p>
        </w:tc>
      </w:tr>
      <w:tr w:rsidR="00FC4036" w:rsidTr="00B85059">
        <w:trPr>
          <w:trHeight w:val="608"/>
        </w:trPr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036" w:rsidRPr="00EF790F" w:rsidRDefault="00EF790F" w:rsidP="00EF790F">
            <w:pPr>
              <w:ind w:left="5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Старт</w:t>
            </w:r>
            <w:r>
              <w:rPr>
                <w:rFonts w:ascii="Times New Roman" w:eastAsia="Times New Roman" w:hAnsi="Times New Roman" w:cs="Times New Roman"/>
                <w:sz w:val="26"/>
                <w:lang w:val="uk-UA"/>
              </w:rPr>
              <w:t xml:space="preserve"> для всіх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036" w:rsidRPr="00881BA7" w:rsidRDefault="00F51FED">
            <w:pPr>
              <w:ind w:left="5"/>
              <w:rPr>
                <w:color w:val="auto"/>
              </w:rPr>
            </w:pPr>
            <w:r w:rsidRPr="00881BA7">
              <w:rPr>
                <w:rFonts w:ascii="Times New Roman" w:eastAsia="Times New Roman" w:hAnsi="Times New Roman" w:cs="Times New Roman"/>
                <w:color w:val="auto"/>
                <w:sz w:val="26"/>
              </w:rPr>
              <w:t xml:space="preserve"> </w:t>
            </w:r>
            <w:r w:rsidR="00B85059" w:rsidRPr="00881BA7">
              <w:rPr>
                <w:rFonts w:ascii="Times New Roman" w:eastAsia="Times New Roman" w:hAnsi="Times New Roman" w:cs="Times New Roman"/>
                <w:color w:val="auto"/>
                <w:sz w:val="26"/>
                <w:lang w:val="uk-UA"/>
              </w:rPr>
              <w:t>07.10.2017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036" w:rsidRPr="00EF790F" w:rsidRDefault="00F51FED">
            <w:pPr>
              <w:ind w:left="5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="00EF790F">
              <w:rPr>
                <w:rFonts w:ascii="Times New Roman" w:eastAsia="Times New Roman" w:hAnsi="Times New Roman" w:cs="Times New Roman"/>
                <w:sz w:val="26"/>
                <w:lang w:val="uk-UA"/>
              </w:rPr>
              <w:t>12.00</w:t>
            </w:r>
          </w:p>
        </w:tc>
      </w:tr>
      <w:tr w:rsidR="00FC4036" w:rsidTr="00B85059">
        <w:trPr>
          <w:trHeight w:val="310"/>
        </w:trPr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036" w:rsidRDefault="00F51FED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>Нагородження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 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036" w:rsidRPr="00881BA7" w:rsidRDefault="00F51FED">
            <w:pPr>
              <w:ind w:left="5"/>
              <w:rPr>
                <w:color w:val="auto"/>
              </w:rPr>
            </w:pPr>
            <w:r w:rsidRPr="00881BA7">
              <w:rPr>
                <w:rFonts w:ascii="Times New Roman" w:eastAsia="Times New Roman" w:hAnsi="Times New Roman" w:cs="Times New Roman"/>
                <w:color w:val="auto"/>
                <w:sz w:val="26"/>
              </w:rPr>
              <w:t xml:space="preserve"> </w:t>
            </w:r>
            <w:r w:rsidR="00B85059" w:rsidRPr="00881BA7">
              <w:rPr>
                <w:rFonts w:ascii="Times New Roman" w:eastAsia="Times New Roman" w:hAnsi="Times New Roman" w:cs="Times New Roman"/>
                <w:color w:val="auto"/>
                <w:sz w:val="26"/>
                <w:lang w:val="uk-UA"/>
              </w:rPr>
              <w:t>07.10.2017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036" w:rsidRPr="00881BA7" w:rsidRDefault="00F51FED">
            <w:pPr>
              <w:ind w:left="5"/>
              <w:rPr>
                <w:strike/>
                <w:color w:val="auto"/>
                <w:lang w:val="uk-UA"/>
              </w:rPr>
            </w:pPr>
            <w:r w:rsidRPr="00881BA7">
              <w:rPr>
                <w:rFonts w:ascii="Times New Roman" w:eastAsia="Times New Roman" w:hAnsi="Times New Roman" w:cs="Times New Roman"/>
                <w:color w:val="auto"/>
                <w:sz w:val="26"/>
              </w:rPr>
              <w:t xml:space="preserve"> </w:t>
            </w:r>
            <w:r w:rsidR="00EF790F" w:rsidRPr="00881BA7">
              <w:rPr>
                <w:rFonts w:ascii="Times New Roman" w:eastAsia="Times New Roman" w:hAnsi="Times New Roman" w:cs="Times New Roman"/>
                <w:strike/>
                <w:color w:val="auto"/>
                <w:sz w:val="26"/>
                <w:lang w:val="uk-UA"/>
              </w:rPr>
              <w:t>16.00</w:t>
            </w:r>
            <w:r w:rsidR="00315E24" w:rsidRPr="00881BA7">
              <w:rPr>
                <w:rFonts w:ascii="Times New Roman" w:eastAsia="Times New Roman" w:hAnsi="Times New Roman" w:cs="Times New Roman"/>
                <w:strike/>
                <w:color w:val="auto"/>
                <w:sz w:val="26"/>
                <w:lang w:val="uk-UA"/>
              </w:rPr>
              <w:t xml:space="preserve">  </w:t>
            </w:r>
            <w:r w:rsidR="00315E24" w:rsidRPr="00881BA7">
              <w:rPr>
                <w:rFonts w:ascii="Times New Roman" w:eastAsia="Times New Roman" w:hAnsi="Times New Roman" w:cs="Times New Roman"/>
                <w:color w:val="auto"/>
                <w:sz w:val="26"/>
                <w:lang w:val="uk-UA"/>
              </w:rPr>
              <w:t>за 30 хвилин після фінішу останнього учасника орієнтовно о 16:00</w:t>
            </w:r>
          </w:p>
        </w:tc>
      </w:tr>
    </w:tbl>
    <w:p w:rsidR="00FC4036" w:rsidRDefault="00F51FED">
      <w:pPr>
        <w:spacing w:after="18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FC4036" w:rsidRDefault="00F51FED">
      <w:pPr>
        <w:numPr>
          <w:ilvl w:val="0"/>
          <w:numId w:val="4"/>
        </w:numPr>
        <w:spacing w:after="10" w:line="269" w:lineRule="auto"/>
        <w:ind w:hanging="260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ПОКАЗНИКИ ПУЛЬСУ </w:t>
      </w:r>
    </w:p>
    <w:p w:rsidR="00FC4036" w:rsidRDefault="00F51FED">
      <w:pPr>
        <w:spacing w:after="10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Максимально </w:t>
      </w:r>
      <w:proofErr w:type="spellStart"/>
      <w:r>
        <w:rPr>
          <w:rFonts w:ascii="Times New Roman" w:eastAsia="Times New Roman" w:hAnsi="Times New Roman" w:cs="Times New Roman"/>
          <w:sz w:val="26"/>
        </w:rPr>
        <w:t>можливий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пульс на ПВК повинен бути не </w:t>
      </w:r>
      <w:proofErr w:type="spellStart"/>
      <w:r>
        <w:rPr>
          <w:rFonts w:ascii="Times New Roman" w:eastAsia="Times New Roman" w:hAnsi="Times New Roman" w:cs="Times New Roman"/>
          <w:sz w:val="26"/>
        </w:rPr>
        <w:t>більше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ніж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64 </w:t>
      </w:r>
      <w:proofErr w:type="spellStart"/>
      <w:r>
        <w:rPr>
          <w:rFonts w:ascii="Times New Roman" w:eastAsia="Times New Roman" w:hAnsi="Times New Roman" w:cs="Times New Roman"/>
          <w:sz w:val="26"/>
        </w:rPr>
        <w:t>удари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6"/>
        </w:rPr>
        <w:t>хвилину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протягом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20 </w:t>
      </w:r>
      <w:proofErr w:type="spellStart"/>
      <w:r>
        <w:rPr>
          <w:rFonts w:ascii="Times New Roman" w:eastAsia="Times New Roman" w:hAnsi="Times New Roman" w:cs="Times New Roman"/>
          <w:sz w:val="26"/>
        </w:rPr>
        <w:t>хвилин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відпочинку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. На </w:t>
      </w:r>
      <w:proofErr w:type="spellStart"/>
      <w:r>
        <w:rPr>
          <w:rFonts w:ascii="Times New Roman" w:eastAsia="Times New Roman" w:hAnsi="Times New Roman" w:cs="Times New Roman"/>
          <w:sz w:val="26"/>
        </w:rPr>
        <w:t>фінальному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ПВК максимально </w:t>
      </w:r>
      <w:proofErr w:type="spellStart"/>
      <w:r>
        <w:rPr>
          <w:rFonts w:ascii="Times New Roman" w:eastAsia="Times New Roman" w:hAnsi="Times New Roman" w:cs="Times New Roman"/>
          <w:sz w:val="26"/>
        </w:rPr>
        <w:t>можливий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пульс 64 </w:t>
      </w:r>
      <w:proofErr w:type="spellStart"/>
      <w:r>
        <w:rPr>
          <w:rFonts w:ascii="Times New Roman" w:eastAsia="Times New Roman" w:hAnsi="Times New Roman" w:cs="Times New Roman"/>
          <w:sz w:val="26"/>
        </w:rPr>
        <w:t>удари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6"/>
        </w:rPr>
        <w:t>хвилину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протягом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30 </w:t>
      </w:r>
      <w:proofErr w:type="spellStart"/>
      <w:r>
        <w:rPr>
          <w:rFonts w:ascii="Times New Roman" w:eastAsia="Times New Roman" w:hAnsi="Times New Roman" w:cs="Times New Roman"/>
          <w:sz w:val="26"/>
        </w:rPr>
        <w:t>хвилин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. </w:t>
      </w:r>
    </w:p>
    <w:p w:rsidR="00FC4036" w:rsidRDefault="00F51FED">
      <w:pPr>
        <w:spacing w:after="18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FC4036" w:rsidRDefault="00F51FED">
      <w:pPr>
        <w:numPr>
          <w:ilvl w:val="0"/>
          <w:numId w:val="4"/>
        </w:numPr>
        <w:spacing w:after="10" w:line="269" w:lineRule="auto"/>
        <w:ind w:hanging="260"/>
        <w:jc w:val="both"/>
      </w:pPr>
      <w:r>
        <w:rPr>
          <w:rFonts w:ascii="Times New Roman" w:eastAsia="Times New Roman" w:hAnsi="Times New Roman" w:cs="Times New Roman"/>
          <w:sz w:val="26"/>
        </w:rPr>
        <w:t>МІНІМАЛЬНА ВАГА</w:t>
      </w:r>
      <w:r>
        <w:rPr>
          <w:rFonts w:ascii="Times New Roman" w:eastAsia="Times New Roman" w:hAnsi="Times New Roman" w:cs="Times New Roman"/>
          <w:color w:val="00CC00"/>
          <w:sz w:val="26"/>
        </w:rPr>
        <w:t xml:space="preserve"> </w:t>
      </w:r>
    </w:p>
    <w:p w:rsidR="00FC4036" w:rsidRDefault="00F51FED">
      <w:pPr>
        <w:spacing w:after="10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FC4036" w:rsidRDefault="00F51FED">
      <w:pPr>
        <w:numPr>
          <w:ilvl w:val="0"/>
          <w:numId w:val="4"/>
        </w:numPr>
        <w:spacing w:after="10" w:line="269" w:lineRule="auto"/>
        <w:ind w:hanging="260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СТАЙНІ:  </w:t>
      </w:r>
    </w:p>
    <w:p w:rsidR="00FC4036" w:rsidRPr="00881BA7" w:rsidRDefault="00881BA7" w:rsidP="00881BA7">
      <w:pPr>
        <w:spacing w:after="10" w:line="269" w:lineRule="auto"/>
        <w:ind w:left="-5" w:hanging="10"/>
        <w:jc w:val="both"/>
        <w:rPr>
          <w:color w:val="auto"/>
        </w:rPr>
      </w:pPr>
      <w:proofErr w:type="spellStart"/>
      <w:r w:rsidRPr="00881BA7">
        <w:rPr>
          <w:rFonts w:ascii="Times New Roman" w:eastAsia="Times New Roman" w:hAnsi="Times New Roman" w:cs="Times New Roman"/>
          <w:color w:val="auto"/>
          <w:sz w:val="26"/>
        </w:rPr>
        <w:t>Надаються</w:t>
      </w:r>
      <w:proofErr w:type="spellEnd"/>
    </w:p>
    <w:p w:rsidR="00FC4036" w:rsidRDefault="00F51FED">
      <w:pPr>
        <w:numPr>
          <w:ilvl w:val="0"/>
          <w:numId w:val="5"/>
        </w:numPr>
        <w:spacing w:after="10" w:line="269" w:lineRule="auto"/>
        <w:ind w:hanging="391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СТАРТОВІ ВНЕСКИ: </w:t>
      </w:r>
    </w:p>
    <w:p w:rsidR="00FC4036" w:rsidRDefault="00F51FED" w:rsidP="00EF790F">
      <w:pPr>
        <w:spacing w:after="12" w:line="268" w:lineRule="auto"/>
        <w:ind w:left="-5" w:hanging="10"/>
        <w:jc w:val="both"/>
      </w:pPr>
      <w:proofErr w:type="spellStart"/>
      <w:r>
        <w:rPr>
          <w:rFonts w:ascii="Times New Roman" w:eastAsia="Times New Roman" w:hAnsi="Times New Roman" w:cs="Times New Roman"/>
          <w:sz w:val="26"/>
        </w:rPr>
        <w:t>Стартовий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внесок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: </w:t>
      </w:r>
      <w:r w:rsidR="00EF790F">
        <w:rPr>
          <w:rFonts w:ascii="Times New Roman" w:eastAsia="Times New Roman" w:hAnsi="Times New Roman" w:cs="Times New Roman"/>
          <w:sz w:val="26"/>
          <w:lang w:val="uk-UA"/>
        </w:rPr>
        <w:t>2</w:t>
      </w:r>
      <w:r w:rsidR="00EF62C7">
        <w:rPr>
          <w:rFonts w:ascii="Times New Roman" w:eastAsia="Times New Roman" w:hAnsi="Times New Roman" w:cs="Times New Roman"/>
          <w:sz w:val="26"/>
          <w:lang w:val="uk-UA"/>
        </w:rPr>
        <w:t>0</w:t>
      </w:r>
      <w:r w:rsidR="00B15435">
        <w:rPr>
          <w:rFonts w:ascii="Times New Roman" w:eastAsia="Times New Roman" w:hAnsi="Times New Roman" w:cs="Times New Roman"/>
          <w:sz w:val="26"/>
          <w:lang w:val="uk-UA"/>
        </w:rPr>
        <w:t>0.00</w:t>
      </w:r>
      <w:r w:rsidR="00315E24">
        <w:rPr>
          <w:rFonts w:ascii="Times New Roman" w:eastAsia="Times New Roman" w:hAnsi="Times New Roman" w:cs="Times New Roman"/>
          <w:sz w:val="26"/>
          <w:lang w:val="uk-UA"/>
        </w:rPr>
        <w:t xml:space="preserve"> </w:t>
      </w:r>
      <w:r w:rsidR="00B15435">
        <w:rPr>
          <w:rFonts w:ascii="Times New Roman" w:eastAsia="Times New Roman" w:hAnsi="Times New Roman" w:cs="Times New Roman"/>
          <w:sz w:val="26"/>
          <w:lang w:val="uk-UA"/>
        </w:rPr>
        <w:t>грн з простоє</w:t>
      </w:r>
      <w:r w:rsidR="00EF790F">
        <w:rPr>
          <w:rFonts w:ascii="Times New Roman" w:eastAsia="Times New Roman" w:hAnsi="Times New Roman" w:cs="Times New Roman"/>
          <w:sz w:val="26"/>
          <w:lang w:val="uk-UA"/>
        </w:rPr>
        <w:t>м в конюшні і сіном</w:t>
      </w:r>
      <w:r>
        <w:rPr>
          <w:rFonts w:ascii="Times New Roman" w:eastAsia="Times New Roman" w:hAnsi="Times New Roman" w:cs="Times New Roman"/>
          <w:color w:val="00CC00"/>
          <w:sz w:val="26"/>
        </w:rPr>
        <w:t xml:space="preserve">. </w:t>
      </w:r>
    </w:p>
    <w:p w:rsidR="00FC4036" w:rsidRDefault="00F51FED">
      <w:pPr>
        <w:spacing w:after="0"/>
      </w:pPr>
      <w:r>
        <w:rPr>
          <w:rFonts w:ascii="Times New Roman" w:eastAsia="Times New Roman" w:hAnsi="Times New Roman" w:cs="Times New Roman"/>
          <w:color w:val="00CC00"/>
          <w:sz w:val="26"/>
        </w:rPr>
        <w:t xml:space="preserve"> </w:t>
      </w:r>
    </w:p>
    <w:p w:rsidR="00FC4036" w:rsidRPr="00B15435" w:rsidRDefault="00F51FED" w:rsidP="00B15435">
      <w:pPr>
        <w:numPr>
          <w:ilvl w:val="0"/>
          <w:numId w:val="5"/>
        </w:numPr>
        <w:spacing w:after="10" w:line="269" w:lineRule="auto"/>
        <w:ind w:hanging="391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ЗАМІНА КОНЯ/ПОНІ  проводиться за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6"/>
        </w:rPr>
        <w:t>р</w:t>
      </w:r>
      <w:proofErr w:type="gramEnd"/>
      <w:r>
        <w:rPr>
          <w:rFonts w:ascii="Times New Roman" w:eastAsia="Times New Roman" w:hAnsi="Times New Roman" w:cs="Times New Roman"/>
          <w:sz w:val="26"/>
        </w:rPr>
        <w:t>ішенням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вершника та за </w:t>
      </w:r>
      <w:proofErr w:type="spellStart"/>
      <w:r>
        <w:rPr>
          <w:rFonts w:ascii="Times New Roman" w:eastAsia="Times New Roman" w:hAnsi="Times New Roman" w:cs="Times New Roman"/>
          <w:sz w:val="26"/>
        </w:rPr>
        <w:t>згодою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Оргкомітету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6"/>
        </w:rPr>
        <w:t>Можлива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протягом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30 </w:t>
      </w:r>
      <w:proofErr w:type="spellStart"/>
      <w:r>
        <w:rPr>
          <w:rFonts w:ascii="Times New Roman" w:eastAsia="Times New Roman" w:hAnsi="Times New Roman" w:cs="Times New Roman"/>
          <w:sz w:val="26"/>
        </w:rPr>
        <w:t>хвилин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6"/>
        </w:rPr>
        <w:t>п</w:t>
      </w:r>
      <w:proofErr w:type="gramEnd"/>
      <w:r>
        <w:rPr>
          <w:rFonts w:ascii="Times New Roman" w:eastAsia="Times New Roman" w:hAnsi="Times New Roman" w:cs="Times New Roman"/>
          <w:sz w:val="26"/>
        </w:rPr>
        <w:t>ісля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закінчення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Першої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ветеринарної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інспекції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але не </w:t>
      </w:r>
      <w:proofErr w:type="spellStart"/>
      <w:r>
        <w:rPr>
          <w:rFonts w:ascii="Times New Roman" w:eastAsia="Times New Roman" w:hAnsi="Times New Roman" w:cs="Times New Roman"/>
          <w:sz w:val="26"/>
        </w:rPr>
        <w:t>пізніше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ніж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за 30 </w:t>
      </w:r>
      <w:proofErr w:type="spellStart"/>
      <w:r>
        <w:rPr>
          <w:rFonts w:ascii="Times New Roman" w:eastAsia="Times New Roman" w:hAnsi="Times New Roman" w:cs="Times New Roman"/>
          <w:sz w:val="26"/>
        </w:rPr>
        <w:t>хвилин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до старту </w:t>
      </w:r>
      <w:proofErr w:type="spellStart"/>
      <w:r>
        <w:rPr>
          <w:rFonts w:ascii="Times New Roman" w:eastAsia="Times New Roman" w:hAnsi="Times New Roman" w:cs="Times New Roman"/>
          <w:sz w:val="26"/>
        </w:rPr>
        <w:t>відповідної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категорії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. </w:t>
      </w:r>
    </w:p>
    <w:p w:rsidR="00B15435" w:rsidRDefault="00B15435" w:rsidP="00B15435">
      <w:pPr>
        <w:spacing w:after="10" w:line="269" w:lineRule="auto"/>
        <w:jc w:val="both"/>
      </w:pPr>
    </w:p>
    <w:p w:rsidR="00FC4036" w:rsidRDefault="00F51FED">
      <w:pPr>
        <w:numPr>
          <w:ilvl w:val="0"/>
          <w:numId w:val="5"/>
        </w:numPr>
        <w:spacing w:after="10" w:line="269" w:lineRule="auto"/>
        <w:ind w:hanging="391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ЗАПРОШЕННЯ ТА ДОПУСК </w:t>
      </w:r>
    </w:p>
    <w:p w:rsidR="00FC4036" w:rsidRDefault="00F51FED">
      <w:pPr>
        <w:spacing w:after="10" w:line="269" w:lineRule="auto"/>
        <w:ind w:left="-5" w:hanging="10"/>
        <w:jc w:val="both"/>
      </w:pPr>
      <w:proofErr w:type="spellStart"/>
      <w:r>
        <w:rPr>
          <w:rFonts w:ascii="Times New Roman" w:eastAsia="Times New Roman" w:hAnsi="Times New Roman" w:cs="Times New Roman"/>
          <w:sz w:val="26"/>
        </w:rPr>
        <w:t>Запрошуються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усі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бажаючі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FC4036" w:rsidRPr="00B15435" w:rsidRDefault="00F51FED">
      <w:pPr>
        <w:spacing w:after="53" w:line="269" w:lineRule="auto"/>
        <w:ind w:left="-5" w:hanging="10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6"/>
        </w:rPr>
        <w:t xml:space="preserve">* Вершники </w:t>
      </w:r>
      <w:proofErr w:type="spellStart"/>
      <w:r>
        <w:rPr>
          <w:rFonts w:ascii="Times New Roman" w:eastAsia="Times New Roman" w:hAnsi="Times New Roman" w:cs="Times New Roman"/>
          <w:sz w:val="26"/>
        </w:rPr>
        <w:t>віком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від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10 до 12 </w:t>
      </w:r>
      <w:proofErr w:type="spellStart"/>
      <w:r>
        <w:rPr>
          <w:rFonts w:ascii="Times New Roman" w:eastAsia="Times New Roman" w:hAnsi="Times New Roman" w:cs="Times New Roman"/>
          <w:sz w:val="26"/>
        </w:rPr>
        <w:t>років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можуть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брати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участь у </w:t>
      </w:r>
      <w:proofErr w:type="spellStart"/>
      <w:r>
        <w:rPr>
          <w:rFonts w:ascii="Times New Roman" w:eastAsia="Times New Roman" w:hAnsi="Times New Roman" w:cs="Times New Roman"/>
          <w:sz w:val="26"/>
        </w:rPr>
        <w:t>змаганнях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6"/>
        </w:rPr>
        <w:t>лише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на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коні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6"/>
        </w:rPr>
        <w:t>молодше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6 </w:t>
      </w:r>
      <w:proofErr w:type="spellStart"/>
      <w:r>
        <w:rPr>
          <w:rFonts w:ascii="Times New Roman" w:eastAsia="Times New Roman" w:hAnsi="Times New Roman" w:cs="Times New Roman"/>
          <w:sz w:val="26"/>
        </w:rPr>
        <w:t>років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який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має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кваліфікацію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6"/>
        </w:rPr>
        <w:t>даній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дистанції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або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вище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sz w:val="26"/>
        </w:rPr>
        <w:t>також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6"/>
        </w:rPr>
        <w:t>наявності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супроводжуючого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не </w:t>
      </w:r>
      <w:proofErr w:type="spellStart"/>
      <w:r>
        <w:rPr>
          <w:rFonts w:ascii="Times New Roman" w:eastAsia="Times New Roman" w:hAnsi="Times New Roman" w:cs="Times New Roman"/>
          <w:sz w:val="26"/>
        </w:rPr>
        <w:t>молодшого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за 18 </w:t>
      </w:r>
      <w:proofErr w:type="spellStart"/>
      <w:r>
        <w:rPr>
          <w:rFonts w:ascii="Times New Roman" w:eastAsia="Times New Roman" w:hAnsi="Times New Roman" w:cs="Times New Roman"/>
          <w:sz w:val="26"/>
        </w:rPr>
        <w:t>років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на </w:t>
      </w:r>
      <w:proofErr w:type="spellStart"/>
      <w:r>
        <w:rPr>
          <w:rFonts w:ascii="Times New Roman" w:eastAsia="Times New Roman" w:hAnsi="Times New Roman" w:cs="Times New Roman"/>
          <w:sz w:val="26"/>
        </w:rPr>
        <w:t>коні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який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має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належну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кваліфікацію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для допуску до </w:t>
      </w:r>
      <w:proofErr w:type="spellStart"/>
      <w:r>
        <w:rPr>
          <w:rFonts w:ascii="Times New Roman" w:eastAsia="Times New Roman" w:hAnsi="Times New Roman" w:cs="Times New Roman"/>
          <w:sz w:val="26"/>
        </w:rPr>
        <w:t>даної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дистанції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. (Ст. 815.1.3). </w:t>
      </w:r>
      <w:proofErr w:type="spellStart"/>
      <w:r>
        <w:rPr>
          <w:rFonts w:ascii="Times New Roman" w:eastAsia="Times New Roman" w:hAnsi="Times New Roman" w:cs="Times New Roman"/>
          <w:sz w:val="26"/>
        </w:rPr>
        <w:t>Супроводжуючий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бере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участь у </w:t>
      </w:r>
      <w:proofErr w:type="spellStart"/>
      <w:r>
        <w:rPr>
          <w:rFonts w:ascii="Times New Roman" w:eastAsia="Times New Roman" w:hAnsi="Times New Roman" w:cs="Times New Roman"/>
          <w:sz w:val="26"/>
        </w:rPr>
        <w:t>змаганні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і так само </w:t>
      </w:r>
      <w:proofErr w:type="spellStart"/>
      <w:r>
        <w:rPr>
          <w:rFonts w:ascii="Times New Roman" w:eastAsia="Times New Roman" w:hAnsi="Times New Roman" w:cs="Times New Roman"/>
          <w:sz w:val="26"/>
        </w:rPr>
        <w:t>отримує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або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6"/>
        </w:rPr>
        <w:t>отримує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кваліфікацію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згідно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результатів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виступу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6"/>
        </w:rPr>
        <w:t>Стартові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внески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6"/>
        </w:rPr>
        <w:t>супроводжуючого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сплачуються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6"/>
        </w:rPr>
        <w:t>загальних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підставах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/не </w:t>
      </w:r>
      <w:proofErr w:type="spellStart"/>
      <w:r>
        <w:rPr>
          <w:rFonts w:ascii="Times New Roman" w:eastAsia="Times New Roman" w:hAnsi="Times New Roman" w:cs="Times New Roman"/>
          <w:sz w:val="26"/>
        </w:rPr>
        <w:t>сплачуються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FC4036" w:rsidRDefault="00F51FED">
      <w:pPr>
        <w:spacing w:after="10" w:line="269" w:lineRule="auto"/>
        <w:ind w:left="370" w:hanging="10"/>
        <w:jc w:val="both"/>
      </w:pPr>
      <w:r>
        <w:rPr>
          <w:rFonts w:ascii="Segoe UI Symbol" w:eastAsia="Segoe UI Symbol" w:hAnsi="Segoe UI Symbol" w:cs="Segoe UI Symbol"/>
          <w:sz w:val="20"/>
        </w:rPr>
        <w:t></w:t>
      </w:r>
      <w:r>
        <w:rPr>
          <w:rFonts w:ascii="Segoe UI Symbol" w:eastAsia="Segoe UI Symbol" w:hAnsi="Segoe UI Symbol" w:cs="Segoe UI Symbol"/>
          <w:sz w:val="20"/>
        </w:rPr>
        <w:t></w:t>
      </w:r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Кваліфікація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може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бути </w:t>
      </w:r>
      <w:proofErr w:type="spellStart"/>
      <w:r>
        <w:rPr>
          <w:rFonts w:ascii="Times New Roman" w:eastAsia="Times New Roman" w:hAnsi="Times New Roman" w:cs="Times New Roman"/>
          <w:sz w:val="26"/>
        </w:rPr>
        <w:t>виконана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вершником та конем як в </w:t>
      </w:r>
      <w:proofErr w:type="spellStart"/>
      <w:r>
        <w:rPr>
          <w:rFonts w:ascii="Times New Roman" w:eastAsia="Times New Roman" w:hAnsi="Times New Roman" w:cs="Times New Roman"/>
          <w:sz w:val="26"/>
        </w:rPr>
        <w:t>парі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так і </w:t>
      </w:r>
      <w:proofErr w:type="spellStart"/>
      <w:r>
        <w:rPr>
          <w:rFonts w:ascii="Times New Roman" w:eastAsia="Times New Roman" w:hAnsi="Times New Roman" w:cs="Times New Roman"/>
          <w:sz w:val="26"/>
        </w:rPr>
        <w:t>окремо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. </w:t>
      </w:r>
    </w:p>
    <w:p w:rsidR="00FC4036" w:rsidRDefault="00F51FED">
      <w:pPr>
        <w:spacing w:after="2" w:line="278" w:lineRule="auto"/>
        <w:ind w:left="370" w:hanging="10"/>
      </w:pPr>
      <w:r>
        <w:rPr>
          <w:rFonts w:ascii="Segoe UI Symbol" w:eastAsia="Segoe UI Symbol" w:hAnsi="Segoe UI Symbol" w:cs="Segoe UI Symbol"/>
          <w:sz w:val="20"/>
        </w:rPr>
        <w:t></w:t>
      </w:r>
      <w:r>
        <w:rPr>
          <w:rFonts w:ascii="Segoe UI Symbol" w:eastAsia="Segoe UI Symbol" w:hAnsi="Segoe UI Symbol" w:cs="Segoe UI Symbol"/>
          <w:sz w:val="20"/>
        </w:rPr>
        <w:t></w:t>
      </w:r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Кваліфікація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ab/>
      </w:r>
      <w:proofErr w:type="spellStart"/>
      <w:r>
        <w:rPr>
          <w:rFonts w:ascii="Times New Roman" w:eastAsia="Times New Roman" w:hAnsi="Times New Roman" w:cs="Times New Roman"/>
          <w:sz w:val="26"/>
        </w:rPr>
        <w:t>вершників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ab/>
        <w:t xml:space="preserve">та </w:t>
      </w:r>
      <w:r>
        <w:rPr>
          <w:rFonts w:ascii="Times New Roman" w:eastAsia="Times New Roman" w:hAnsi="Times New Roman" w:cs="Times New Roman"/>
          <w:sz w:val="26"/>
        </w:rPr>
        <w:tab/>
        <w:t xml:space="preserve">коней </w:t>
      </w:r>
      <w:r>
        <w:rPr>
          <w:rFonts w:ascii="Times New Roman" w:eastAsia="Times New Roman" w:hAnsi="Times New Roman" w:cs="Times New Roman"/>
          <w:sz w:val="26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sz w:val="26"/>
        </w:rPr>
        <w:t>п</w:t>
      </w:r>
      <w:proofErr w:type="gramEnd"/>
      <w:r>
        <w:rPr>
          <w:rFonts w:ascii="Times New Roman" w:eastAsia="Times New Roman" w:hAnsi="Times New Roman" w:cs="Times New Roman"/>
          <w:sz w:val="26"/>
        </w:rPr>
        <w:t>ідтверджується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ab/>
      </w:r>
      <w:proofErr w:type="spellStart"/>
      <w:r>
        <w:rPr>
          <w:rFonts w:ascii="Times New Roman" w:eastAsia="Times New Roman" w:hAnsi="Times New Roman" w:cs="Times New Roman"/>
          <w:sz w:val="26"/>
        </w:rPr>
        <w:t>наданням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ab/>
        <w:t xml:space="preserve">Головному </w:t>
      </w:r>
      <w:proofErr w:type="spellStart"/>
      <w:r>
        <w:rPr>
          <w:rFonts w:ascii="Times New Roman" w:eastAsia="Times New Roman" w:hAnsi="Times New Roman" w:cs="Times New Roman"/>
          <w:sz w:val="26"/>
        </w:rPr>
        <w:t>секретареві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змагань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технічних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результатів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змагань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 </w:t>
      </w:r>
      <w:r>
        <w:rPr>
          <w:rFonts w:ascii="Segoe UI Symbol" w:eastAsia="Segoe UI Symbol" w:hAnsi="Segoe UI Symbol" w:cs="Segoe UI Symbol"/>
          <w:sz w:val="20"/>
        </w:rPr>
        <w:t></w:t>
      </w:r>
      <w:r>
        <w:rPr>
          <w:rFonts w:ascii="Segoe UI Symbol" w:eastAsia="Segoe UI Symbol" w:hAnsi="Segoe UI Symbol" w:cs="Segoe UI Symbol"/>
          <w:sz w:val="20"/>
        </w:rPr>
        <w:t></w:t>
      </w:r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Кваліфікація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чинна: </w:t>
      </w:r>
    </w:p>
    <w:p w:rsidR="00FC4036" w:rsidRDefault="00F51FED">
      <w:pPr>
        <w:spacing w:after="10" w:line="269" w:lineRule="auto"/>
        <w:ind w:left="557" w:right="3542" w:hanging="10"/>
        <w:jc w:val="both"/>
      </w:pPr>
      <w:r>
        <w:rPr>
          <w:noProof/>
          <w:lang w:val="uk-UA" w:eastAsia="uk-U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-23377</wp:posOffset>
                </wp:positionV>
                <wp:extent cx="237744" cy="359664"/>
                <wp:effectExtent l="0" t="0" r="0" b="0"/>
                <wp:wrapSquare wrapText="bothSides"/>
                <wp:docPr id="27413" name="Group 274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744" cy="359664"/>
                          <a:chOff x="0" y="0"/>
                          <a:chExt cx="237744" cy="359664"/>
                        </a:xfrm>
                      </wpg:grpSpPr>
                      <pic:pic xmlns:pic="http://schemas.openxmlformats.org/drawingml/2006/picture">
                        <pic:nvPicPr>
                          <pic:cNvPr id="2797" name="Picture 279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744" cy="16916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05" name="Picture 280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190500"/>
                            <a:ext cx="237744" cy="1691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5DC8F9C5" id="Group 27413" o:spid="_x0000_s1026" style="position:absolute;margin-left:18pt;margin-top:-1.85pt;width:18.7pt;height:28.3pt;z-index:251659264" coordsize="237744,3596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97" o:spid="_x0000_s1027" type="#_x0000_t75" style="position:absolute;width:237744;height:169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">
                  <v:imagedata r:id="rId10" o:title=""/>
                </v:shape>
                <v:shape id="Picture 2805" o:spid="_x0000_s1028" type="#_x0000_t75" style="position:absolute;top:190500;width:237744;height:169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">
                  <v:imagedata r:id="rId10" o:title="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 xml:space="preserve">для вершника – без строку </w:t>
      </w:r>
      <w:proofErr w:type="spellStart"/>
      <w:r>
        <w:rPr>
          <w:rFonts w:ascii="Times New Roman" w:eastAsia="Times New Roman" w:hAnsi="Times New Roman" w:cs="Times New Roman"/>
          <w:sz w:val="26"/>
        </w:rPr>
        <w:t>давності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 xml:space="preserve">для коня – </w:t>
      </w:r>
      <w:proofErr w:type="spellStart"/>
      <w:r>
        <w:rPr>
          <w:rFonts w:ascii="Times New Roman" w:eastAsia="Times New Roman" w:hAnsi="Times New Roman" w:cs="Times New Roman"/>
          <w:sz w:val="26"/>
        </w:rPr>
        <w:t>впродовж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24 </w:t>
      </w:r>
      <w:proofErr w:type="spellStart"/>
      <w:r>
        <w:rPr>
          <w:rFonts w:ascii="Times New Roman" w:eastAsia="Times New Roman" w:hAnsi="Times New Roman" w:cs="Times New Roman"/>
          <w:sz w:val="26"/>
        </w:rPr>
        <w:t>місяці</w:t>
      </w:r>
      <w:proofErr w:type="gramStart"/>
      <w:r>
        <w:rPr>
          <w:rFonts w:ascii="Times New Roman" w:eastAsia="Times New Roman" w:hAnsi="Times New Roman" w:cs="Times New Roman"/>
          <w:sz w:val="26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sz w:val="26"/>
        </w:rPr>
        <w:t xml:space="preserve"> до початку </w:t>
      </w:r>
      <w:proofErr w:type="spellStart"/>
      <w:r>
        <w:rPr>
          <w:rFonts w:ascii="Times New Roman" w:eastAsia="Times New Roman" w:hAnsi="Times New Roman" w:cs="Times New Roman"/>
          <w:sz w:val="26"/>
        </w:rPr>
        <w:t>змагань</w:t>
      </w:r>
      <w:proofErr w:type="spellEnd"/>
      <w:r>
        <w:rPr>
          <w:rFonts w:ascii="Times New Roman" w:eastAsia="Times New Roman" w:hAnsi="Times New Roman" w:cs="Times New Roman"/>
          <w:sz w:val="26"/>
        </w:rPr>
        <w:t>.</w:t>
      </w: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:rsidR="00FC4036" w:rsidRDefault="00F51FED">
      <w:pPr>
        <w:spacing w:after="0"/>
        <w:ind w:left="720" w:right="4" w:hanging="360"/>
        <w:jc w:val="both"/>
      </w:pPr>
      <w:r>
        <w:rPr>
          <w:rFonts w:ascii="Segoe UI Symbol" w:eastAsia="Segoe UI Symbol" w:hAnsi="Segoe UI Symbol" w:cs="Segoe UI Symbol"/>
          <w:sz w:val="20"/>
        </w:rPr>
        <w:t></w:t>
      </w:r>
      <w:r>
        <w:rPr>
          <w:rFonts w:ascii="Segoe UI Symbol" w:eastAsia="Segoe UI Symbol" w:hAnsi="Segoe UI Symbol" w:cs="Segoe UI Symbol"/>
          <w:sz w:val="20"/>
        </w:rPr>
        <w:t></w:t>
      </w:r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Спортсмени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яким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на день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проведення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змагань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виповнилось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18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років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>,</w:t>
      </w:r>
      <w:r>
        <w:rPr>
          <w:rFonts w:ascii="Times New Roman" w:eastAsia="Times New Roman" w:hAnsi="Times New Roman" w:cs="Times New Roman"/>
          <w:b/>
          <w:color w:val="0A0A0F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A0A0F"/>
          <w:sz w:val="26"/>
        </w:rPr>
        <w:t>допускаються</w:t>
      </w:r>
      <w:proofErr w:type="spellEnd"/>
      <w:r>
        <w:rPr>
          <w:rFonts w:ascii="Times New Roman" w:eastAsia="Times New Roman" w:hAnsi="Times New Roman" w:cs="Times New Roman"/>
          <w:b/>
          <w:color w:val="0A0A0F"/>
          <w:sz w:val="26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b/>
          <w:color w:val="0A0A0F"/>
          <w:sz w:val="26"/>
        </w:rPr>
        <w:t>змагань</w:t>
      </w:r>
      <w:proofErr w:type="spellEnd"/>
      <w:r>
        <w:rPr>
          <w:rFonts w:ascii="Times New Roman" w:eastAsia="Times New Roman" w:hAnsi="Times New Roman" w:cs="Times New Roman"/>
          <w:b/>
          <w:color w:val="0A0A0F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A0A0F"/>
          <w:sz w:val="26"/>
        </w:rPr>
        <w:t>тільки</w:t>
      </w:r>
      <w:proofErr w:type="spellEnd"/>
      <w:r>
        <w:rPr>
          <w:rFonts w:ascii="Times New Roman" w:eastAsia="Times New Roman" w:hAnsi="Times New Roman" w:cs="Times New Roman"/>
          <w:b/>
          <w:color w:val="0A0A0F"/>
          <w:sz w:val="26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b/>
          <w:color w:val="0A0A0F"/>
          <w:sz w:val="26"/>
        </w:rPr>
        <w:t>наявності</w:t>
      </w:r>
      <w:proofErr w:type="spellEnd"/>
      <w:r>
        <w:rPr>
          <w:rFonts w:ascii="Times New Roman" w:eastAsia="Times New Roman" w:hAnsi="Times New Roman" w:cs="Times New Roman"/>
          <w:b/>
          <w:color w:val="0A0A0F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A0A0F"/>
          <w:sz w:val="26"/>
        </w:rPr>
        <w:t>письмового</w:t>
      </w:r>
      <w:proofErr w:type="spellEnd"/>
      <w:r>
        <w:rPr>
          <w:rFonts w:ascii="Times New Roman" w:eastAsia="Times New Roman" w:hAnsi="Times New Roman" w:cs="Times New Roman"/>
          <w:b/>
          <w:color w:val="0A0A0F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A0A0F"/>
          <w:sz w:val="26"/>
        </w:rPr>
        <w:t>дозволу</w:t>
      </w:r>
      <w:proofErr w:type="spellEnd"/>
      <w:r>
        <w:rPr>
          <w:rFonts w:ascii="Times New Roman" w:eastAsia="Times New Roman" w:hAnsi="Times New Roman" w:cs="Times New Roman"/>
          <w:b/>
          <w:color w:val="0A0A0F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A0A0F"/>
          <w:sz w:val="26"/>
        </w:rPr>
        <w:t>від</w:t>
      </w:r>
      <w:proofErr w:type="spellEnd"/>
      <w:r>
        <w:rPr>
          <w:rFonts w:ascii="Times New Roman" w:eastAsia="Times New Roman" w:hAnsi="Times New Roman" w:cs="Times New Roman"/>
          <w:b/>
          <w:color w:val="0A0A0F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A0A0F"/>
          <w:sz w:val="26"/>
        </w:rPr>
        <w:t>батьків</w:t>
      </w:r>
      <w:proofErr w:type="spellEnd"/>
      <w:r>
        <w:rPr>
          <w:rFonts w:ascii="Times New Roman" w:eastAsia="Times New Roman" w:hAnsi="Times New Roman" w:cs="Times New Roman"/>
          <w:b/>
          <w:color w:val="0A0A0F"/>
          <w:sz w:val="26"/>
        </w:rPr>
        <w:t xml:space="preserve"> та тренера, ЗАВІРЕНОГО НОТАРІАЛЬНО. </w:t>
      </w:r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FC4036" w:rsidRDefault="00F51FED">
      <w:pPr>
        <w:spacing w:after="28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FC4036" w:rsidRDefault="00F51FED">
      <w:pPr>
        <w:pStyle w:val="1"/>
        <w:ind w:left="-5"/>
      </w:pPr>
      <w:proofErr w:type="spellStart"/>
      <w:r>
        <w:lastRenderedPageBreak/>
        <w:t>Кількість</w:t>
      </w:r>
      <w:proofErr w:type="spellEnd"/>
      <w:r>
        <w:t xml:space="preserve"> </w:t>
      </w:r>
      <w:proofErr w:type="spellStart"/>
      <w:r>
        <w:t>вершників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одної</w:t>
      </w:r>
      <w:proofErr w:type="spellEnd"/>
      <w:r>
        <w:t xml:space="preserve"> </w:t>
      </w:r>
      <w:proofErr w:type="spellStart"/>
      <w:r>
        <w:t>запрошеної</w:t>
      </w:r>
      <w:proofErr w:type="spellEnd"/>
      <w:r>
        <w:t xml:space="preserve"> </w:t>
      </w:r>
      <w:proofErr w:type="spellStart"/>
      <w:r>
        <w:t>команди</w:t>
      </w:r>
      <w:proofErr w:type="spellEnd"/>
      <w:proofErr w:type="gramStart"/>
      <w:r>
        <w:t xml:space="preserve">  </w:t>
      </w:r>
      <w:proofErr w:type="spellStart"/>
      <w:r>
        <w:t>К</w:t>
      </w:r>
      <w:proofErr w:type="gramEnd"/>
      <w:r>
        <w:t>ількість</w:t>
      </w:r>
      <w:proofErr w:type="spellEnd"/>
      <w:r>
        <w:t xml:space="preserve"> коней на одного вершника   </w:t>
      </w:r>
    </w:p>
    <w:p w:rsidR="00FC4036" w:rsidRDefault="00F51FED">
      <w:pPr>
        <w:spacing w:after="6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:rsidR="00FC4036" w:rsidRDefault="00F51FED">
      <w:pPr>
        <w:numPr>
          <w:ilvl w:val="0"/>
          <w:numId w:val="6"/>
        </w:numPr>
        <w:spacing w:after="10" w:line="269" w:lineRule="auto"/>
        <w:ind w:hanging="380"/>
        <w:jc w:val="both"/>
      </w:pPr>
      <w:r>
        <w:rPr>
          <w:rFonts w:ascii="Times New Roman" w:eastAsia="Times New Roman" w:hAnsi="Times New Roman" w:cs="Times New Roman"/>
          <w:sz w:val="26"/>
        </w:rPr>
        <w:t>ЗАЯВКИ</w:t>
      </w:r>
      <w:r>
        <w:rPr>
          <w:rFonts w:ascii="Times New Roman" w:eastAsia="Times New Roman" w:hAnsi="Times New Roman" w:cs="Times New Roman"/>
          <w:color w:val="0A0A0F"/>
          <w:sz w:val="26"/>
        </w:rPr>
        <w:t xml:space="preserve"> </w:t>
      </w:r>
    </w:p>
    <w:p w:rsidR="00FC4036" w:rsidRDefault="00F51FED">
      <w:pPr>
        <w:spacing w:after="5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  <w:color w:val="0A0A0F"/>
          <w:sz w:val="26"/>
        </w:rPr>
        <w:t xml:space="preserve">11.1 У </w:t>
      </w:r>
      <w:proofErr w:type="spellStart"/>
      <w:r>
        <w:rPr>
          <w:rFonts w:ascii="Times New Roman" w:eastAsia="Times New Roman" w:hAnsi="Times New Roman" w:cs="Times New Roman"/>
          <w:color w:val="0A0A0F"/>
          <w:sz w:val="26"/>
        </w:rPr>
        <w:t>заявці</w:t>
      </w:r>
      <w:proofErr w:type="spellEnd"/>
      <w:r>
        <w:rPr>
          <w:rFonts w:ascii="Times New Roman" w:eastAsia="Times New Roman" w:hAnsi="Times New Roman" w:cs="Times New Roman"/>
          <w:color w:val="0A0A0F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A0A0F"/>
          <w:sz w:val="26"/>
        </w:rPr>
        <w:t>окрім</w:t>
      </w:r>
      <w:proofErr w:type="spellEnd"/>
      <w:r>
        <w:rPr>
          <w:rFonts w:ascii="Times New Roman" w:eastAsia="Times New Roman" w:hAnsi="Times New Roman" w:cs="Times New Roman"/>
          <w:color w:val="0A0A0F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A0A0F"/>
          <w:sz w:val="26"/>
        </w:rPr>
        <w:t>бажаної</w:t>
      </w:r>
      <w:proofErr w:type="spellEnd"/>
      <w:r>
        <w:rPr>
          <w:rFonts w:ascii="Times New Roman" w:eastAsia="Times New Roman" w:hAnsi="Times New Roman" w:cs="Times New Roman"/>
          <w:color w:val="0A0A0F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A0A0F"/>
          <w:sz w:val="26"/>
        </w:rPr>
        <w:t>дистанції</w:t>
      </w:r>
      <w:proofErr w:type="spellEnd"/>
      <w:r>
        <w:rPr>
          <w:rFonts w:ascii="Times New Roman" w:eastAsia="Times New Roman" w:hAnsi="Times New Roman" w:cs="Times New Roman"/>
          <w:color w:val="0A0A0F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A0A0F"/>
          <w:sz w:val="26"/>
        </w:rPr>
        <w:t>повинні</w:t>
      </w:r>
      <w:proofErr w:type="spellEnd"/>
      <w:r>
        <w:rPr>
          <w:rFonts w:ascii="Times New Roman" w:eastAsia="Times New Roman" w:hAnsi="Times New Roman" w:cs="Times New Roman"/>
          <w:color w:val="0A0A0F"/>
          <w:sz w:val="26"/>
        </w:rPr>
        <w:t xml:space="preserve"> бути </w:t>
      </w:r>
      <w:proofErr w:type="spellStart"/>
      <w:r>
        <w:rPr>
          <w:rFonts w:ascii="Times New Roman" w:eastAsia="Times New Roman" w:hAnsi="Times New Roman" w:cs="Times New Roman"/>
          <w:color w:val="0A0A0F"/>
          <w:sz w:val="26"/>
        </w:rPr>
        <w:t>вказані</w:t>
      </w:r>
      <w:proofErr w:type="spellEnd"/>
      <w:r>
        <w:rPr>
          <w:rFonts w:ascii="Times New Roman" w:eastAsia="Times New Roman" w:hAnsi="Times New Roman" w:cs="Times New Roman"/>
          <w:color w:val="0A0A0F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A0A0F"/>
          <w:sz w:val="26"/>
        </w:rPr>
        <w:t>наступні</w:t>
      </w:r>
      <w:proofErr w:type="spellEnd"/>
      <w:r>
        <w:rPr>
          <w:rFonts w:ascii="Times New Roman" w:eastAsia="Times New Roman" w:hAnsi="Times New Roman" w:cs="Times New Roman"/>
          <w:color w:val="0A0A0F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A0A0F"/>
          <w:sz w:val="26"/>
        </w:rPr>
        <w:t>дані</w:t>
      </w:r>
      <w:proofErr w:type="spellEnd"/>
      <w:r>
        <w:rPr>
          <w:rFonts w:ascii="Times New Roman" w:eastAsia="Times New Roman" w:hAnsi="Times New Roman" w:cs="Times New Roman"/>
          <w:color w:val="0A0A0F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A0A0F"/>
          <w:sz w:val="26"/>
        </w:rPr>
        <w:t>щодо</w:t>
      </w:r>
      <w:proofErr w:type="spellEnd"/>
      <w:r>
        <w:rPr>
          <w:rFonts w:ascii="Times New Roman" w:eastAsia="Times New Roman" w:hAnsi="Times New Roman" w:cs="Times New Roman"/>
          <w:color w:val="0A0A0F"/>
          <w:sz w:val="26"/>
        </w:rPr>
        <w:t xml:space="preserve"> Вершника: </w:t>
      </w:r>
    </w:p>
    <w:p w:rsidR="00FC4036" w:rsidRDefault="00F51FED">
      <w:pPr>
        <w:numPr>
          <w:ilvl w:val="0"/>
          <w:numId w:val="7"/>
        </w:numPr>
        <w:spacing w:after="4" w:line="275" w:lineRule="auto"/>
        <w:ind w:hanging="151"/>
        <w:jc w:val="both"/>
      </w:pPr>
      <w:proofErr w:type="spellStart"/>
      <w:r>
        <w:rPr>
          <w:rFonts w:ascii="Times New Roman" w:eastAsia="Times New Roman" w:hAnsi="Times New Roman" w:cs="Times New Roman"/>
          <w:color w:val="0A0A0F"/>
          <w:sz w:val="26"/>
        </w:rPr>
        <w:t>Ім'я</w:t>
      </w:r>
      <w:proofErr w:type="spellEnd"/>
      <w:r>
        <w:rPr>
          <w:rFonts w:ascii="Times New Roman" w:eastAsia="Times New Roman" w:hAnsi="Times New Roman" w:cs="Times New Roman"/>
          <w:color w:val="0A0A0F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A0A0F"/>
          <w:sz w:val="26"/>
        </w:rPr>
        <w:t>Прізвище</w:t>
      </w:r>
      <w:proofErr w:type="spellEnd"/>
      <w:r>
        <w:rPr>
          <w:rFonts w:ascii="Times New Roman" w:eastAsia="Times New Roman" w:hAnsi="Times New Roman" w:cs="Times New Roman"/>
          <w:color w:val="0A0A0F"/>
          <w:sz w:val="26"/>
        </w:rPr>
        <w:t xml:space="preserve"> - дата </w:t>
      </w:r>
      <w:proofErr w:type="spellStart"/>
      <w:r>
        <w:rPr>
          <w:rFonts w:ascii="Times New Roman" w:eastAsia="Times New Roman" w:hAnsi="Times New Roman" w:cs="Times New Roman"/>
          <w:color w:val="0A0A0F"/>
          <w:sz w:val="26"/>
        </w:rPr>
        <w:t>народження</w:t>
      </w:r>
      <w:proofErr w:type="spellEnd"/>
      <w:r>
        <w:rPr>
          <w:rFonts w:ascii="Times New Roman" w:eastAsia="Times New Roman" w:hAnsi="Times New Roman" w:cs="Times New Roman"/>
          <w:color w:val="0A0A0F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A0A0F"/>
          <w:sz w:val="26"/>
        </w:rPr>
        <w:t>Дані</w:t>
      </w:r>
      <w:proofErr w:type="spellEnd"/>
      <w:r>
        <w:rPr>
          <w:rFonts w:ascii="Times New Roman" w:eastAsia="Times New Roman" w:hAnsi="Times New Roman" w:cs="Times New Roman"/>
          <w:color w:val="0A0A0F"/>
          <w:sz w:val="26"/>
        </w:rPr>
        <w:t xml:space="preserve"> Коня: </w:t>
      </w:r>
    </w:p>
    <w:p w:rsidR="00FC4036" w:rsidRDefault="00F51FED">
      <w:pPr>
        <w:numPr>
          <w:ilvl w:val="0"/>
          <w:numId w:val="7"/>
        </w:numPr>
        <w:spacing w:after="5" w:line="269" w:lineRule="auto"/>
        <w:ind w:hanging="151"/>
        <w:jc w:val="both"/>
      </w:pPr>
      <w:proofErr w:type="spellStart"/>
      <w:r>
        <w:rPr>
          <w:rFonts w:ascii="Times New Roman" w:eastAsia="Times New Roman" w:hAnsi="Times New Roman" w:cs="Times New Roman"/>
          <w:color w:val="0A0A0F"/>
          <w:sz w:val="26"/>
        </w:rPr>
        <w:t>реєстраційний</w:t>
      </w:r>
      <w:proofErr w:type="spellEnd"/>
      <w:r>
        <w:rPr>
          <w:rFonts w:ascii="Times New Roman" w:eastAsia="Times New Roman" w:hAnsi="Times New Roman" w:cs="Times New Roman"/>
          <w:color w:val="0A0A0F"/>
          <w:sz w:val="26"/>
        </w:rPr>
        <w:t xml:space="preserve"> номер (номер </w:t>
      </w:r>
      <w:proofErr w:type="spellStart"/>
      <w:r>
        <w:rPr>
          <w:rFonts w:ascii="Times New Roman" w:eastAsia="Times New Roman" w:hAnsi="Times New Roman" w:cs="Times New Roman"/>
          <w:color w:val="0A0A0F"/>
          <w:sz w:val="26"/>
        </w:rPr>
        <w:t>ідентифікаційного</w:t>
      </w:r>
      <w:proofErr w:type="spellEnd"/>
      <w:r>
        <w:rPr>
          <w:rFonts w:ascii="Times New Roman" w:eastAsia="Times New Roman" w:hAnsi="Times New Roman" w:cs="Times New Roman"/>
          <w:color w:val="0A0A0F"/>
          <w:sz w:val="26"/>
        </w:rPr>
        <w:t xml:space="preserve"> паспорту, паспорту спортивного коня ВФКСУ, паспорту коня FEI) </w:t>
      </w:r>
    </w:p>
    <w:p w:rsidR="00FC4036" w:rsidRDefault="00F51FED">
      <w:pPr>
        <w:numPr>
          <w:ilvl w:val="0"/>
          <w:numId w:val="7"/>
        </w:numPr>
        <w:spacing w:after="5" w:line="269" w:lineRule="auto"/>
        <w:ind w:hanging="151"/>
        <w:jc w:val="both"/>
      </w:pPr>
      <w:r>
        <w:rPr>
          <w:rFonts w:ascii="Times New Roman" w:eastAsia="Times New Roman" w:hAnsi="Times New Roman" w:cs="Times New Roman"/>
          <w:color w:val="0A0A0F"/>
          <w:sz w:val="26"/>
        </w:rPr>
        <w:t xml:space="preserve">Кличка </w:t>
      </w:r>
    </w:p>
    <w:p w:rsidR="00FC4036" w:rsidRDefault="00F51FED">
      <w:pPr>
        <w:numPr>
          <w:ilvl w:val="0"/>
          <w:numId w:val="7"/>
        </w:numPr>
        <w:spacing w:after="5" w:line="269" w:lineRule="auto"/>
        <w:ind w:hanging="151"/>
        <w:jc w:val="both"/>
      </w:pPr>
      <w:r>
        <w:rPr>
          <w:rFonts w:ascii="Times New Roman" w:eastAsia="Times New Roman" w:hAnsi="Times New Roman" w:cs="Times New Roman"/>
          <w:color w:val="0A0A0F"/>
          <w:sz w:val="26"/>
        </w:rPr>
        <w:t>дата/</w:t>
      </w:r>
      <w:proofErr w:type="spellStart"/>
      <w:r>
        <w:rPr>
          <w:rFonts w:ascii="Times New Roman" w:eastAsia="Times New Roman" w:hAnsi="Times New Roman" w:cs="Times New Roman"/>
          <w:color w:val="0A0A0F"/>
          <w:sz w:val="26"/>
        </w:rPr>
        <w:t>рік</w:t>
      </w:r>
      <w:proofErr w:type="spellEnd"/>
      <w:r>
        <w:rPr>
          <w:rFonts w:ascii="Times New Roman" w:eastAsia="Times New Roman" w:hAnsi="Times New Roman" w:cs="Times New Roman"/>
          <w:color w:val="0A0A0F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A0A0F"/>
          <w:sz w:val="26"/>
        </w:rPr>
        <w:t>народження</w:t>
      </w:r>
      <w:proofErr w:type="spellEnd"/>
      <w:r>
        <w:rPr>
          <w:rFonts w:ascii="Times New Roman" w:eastAsia="Times New Roman" w:hAnsi="Times New Roman" w:cs="Times New Roman"/>
          <w:color w:val="0A0A0F"/>
          <w:sz w:val="26"/>
        </w:rPr>
        <w:t xml:space="preserve"> </w:t>
      </w:r>
    </w:p>
    <w:p w:rsidR="00FC4036" w:rsidRDefault="00F51FED">
      <w:pPr>
        <w:numPr>
          <w:ilvl w:val="0"/>
          <w:numId w:val="7"/>
        </w:numPr>
        <w:spacing w:after="5" w:line="269" w:lineRule="auto"/>
        <w:ind w:hanging="151"/>
        <w:jc w:val="both"/>
      </w:pPr>
      <w:proofErr w:type="spellStart"/>
      <w:r>
        <w:rPr>
          <w:rFonts w:ascii="Times New Roman" w:eastAsia="Times New Roman" w:hAnsi="Times New Roman" w:cs="Times New Roman"/>
          <w:color w:val="0A0A0F"/>
          <w:sz w:val="26"/>
        </w:rPr>
        <w:t>ім'я</w:t>
      </w:r>
      <w:proofErr w:type="spellEnd"/>
      <w:r>
        <w:rPr>
          <w:rFonts w:ascii="Times New Roman" w:eastAsia="Times New Roman" w:hAnsi="Times New Roman" w:cs="Times New Roman"/>
          <w:color w:val="0A0A0F"/>
          <w:sz w:val="26"/>
        </w:rPr>
        <w:t>/</w:t>
      </w:r>
      <w:proofErr w:type="spellStart"/>
      <w:r>
        <w:rPr>
          <w:rFonts w:ascii="Times New Roman" w:eastAsia="Times New Roman" w:hAnsi="Times New Roman" w:cs="Times New Roman"/>
          <w:color w:val="0A0A0F"/>
          <w:sz w:val="26"/>
        </w:rPr>
        <w:t>назва</w:t>
      </w:r>
      <w:proofErr w:type="spellEnd"/>
      <w:r>
        <w:rPr>
          <w:rFonts w:ascii="Times New Roman" w:eastAsia="Times New Roman" w:hAnsi="Times New Roman" w:cs="Times New Roman"/>
          <w:color w:val="0A0A0F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A0A0F"/>
          <w:sz w:val="26"/>
        </w:rPr>
        <w:t>власника</w:t>
      </w:r>
      <w:proofErr w:type="spellEnd"/>
      <w:r>
        <w:rPr>
          <w:rFonts w:ascii="Times New Roman" w:eastAsia="Times New Roman" w:hAnsi="Times New Roman" w:cs="Times New Roman"/>
          <w:color w:val="0A0A0F"/>
          <w:sz w:val="26"/>
        </w:rPr>
        <w:t xml:space="preserve"> </w:t>
      </w:r>
    </w:p>
    <w:p w:rsidR="00FC4036" w:rsidRDefault="00F51FED">
      <w:pPr>
        <w:spacing w:after="0"/>
        <w:ind w:left="568"/>
      </w:pPr>
      <w:r>
        <w:rPr>
          <w:rFonts w:ascii="Times New Roman" w:eastAsia="Times New Roman" w:hAnsi="Times New Roman" w:cs="Times New Roman"/>
          <w:color w:val="0A0A0F"/>
          <w:sz w:val="26"/>
        </w:rPr>
        <w:t xml:space="preserve"> </w:t>
      </w:r>
    </w:p>
    <w:p w:rsidR="00FC4036" w:rsidRDefault="00F51FED">
      <w:pPr>
        <w:spacing w:after="5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  <w:color w:val="0A0A0F"/>
          <w:sz w:val="26"/>
        </w:rPr>
        <w:t xml:space="preserve">Заявки на участь у </w:t>
      </w:r>
      <w:proofErr w:type="spellStart"/>
      <w:r>
        <w:rPr>
          <w:rFonts w:ascii="Times New Roman" w:eastAsia="Times New Roman" w:hAnsi="Times New Roman" w:cs="Times New Roman"/>
          <w:color w:val="0A0A0F"/>
          <w:sz w:val="26"/>
        </w:rPr>
        <w:t>змаганнях</w:t>
      </w:r>
      <w:proofErr w:type="spellEnd"/>
      <w:r>
        <w:rPr>
          <w:rFonts w:ascii="Times New Roman" w:eastAsia="Times New Roman" w:hAnsi="Times New Roman" w:cs="Times New Roman"/>
          <w:color w:val="0A0A0F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A0A0F"/>
          <w:sz w:val="26"/>
        </w:rPr>
        <w:t>мають</w:t>
      </w:r>
      <w:proofErr w:type="spellEnd"/>
      <w:r>
        <w:rPr>
          <w:rFonts w:ascii="Times New Roman" w:eastAsia="Times New Roman" w:hAnsi="Times New Roman" w:cs="Times New Roman"/>
          <w:color w:val="0A0A0F"/>
          <w:sz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A0A0F"/>
          <w:sz w:val="26"/>
        </w:rPr>
        <w:t>бути</w:t>
      </w:r>
      <w:proofErr w:type="gramEnd"/>
      <w:r>
        <w:rPr>
          <w:rFonts w:ascii="Times New Roman" w:eastAsia="Times New Roman" w:hAnsi="Times New Roman" w:cs="Times New Roman"/>
          <w:color w:val="0A0A0F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A0A0F"/>
          <w:sz w:val="26"/>
        </w:rPr>
        <w:t>подані</w:t>
      </w:r>
      <w:proofErr w:type="spellEnd"/>
      <w:r>
        <w:rPr>
          <w:rFonts w:ascii="Times New Roman" w:eastAsia="Times New Roman" w:hAnsi="Times New Roman" w:cs="Times New Roman"/>
          <w:color w:val="0A0A0F"/>
          <w:sz w:val="26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A0A0F"/>
          <w:sz w:val="26"/>
        </w:rPr>
        <w:t>електронному</w:t>
      </w:r>
      <w:proofErr w:type="spellEnd"/>
      <w:r>
        <w:rPr>
          <w:rFonts w:ascii="Times New Roman" w:eastAsia="Times New Roman" w:hAnsi="Times New Roman" w:cs="Times New Roman"/>
          <w:color w:val="0A0A0F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A0A0F"/>
          <w:sz w:val="26"/>
        </w:rPr>
        <w:t>вигляді</w:t>
      </w:r>
      <w:proofErr w:type="spellEnd"/>
      <w:r>
        <w:rPr>
          <w:rFonts w:ascii="Times New Roman" w:eastAsia="Times New Roman" w:hAnsi="Times New Roman" w:cs="Times New Roman"/>
          <w:color w:val="0A0A0F"/>
          <w:sz w:val="26"/>
        </w:rPr>
        <w:t xml:space="preserve"> на адресу </w:t>
      </w:r>
      <w:proofErr w:type="spellStart"/>
      <w:r>
        <w:rPr>
          <w:rFonts w:ascii="Times New Roman" w:eastAsia="Times New Roman" w:hAnsi="Times New Roman" w:cs="Times New Roman"/>
          <w:color w:val="0A0A0F"/>
          <w:sz w:val="26"/>
        </w:rPr>
        <w:t>електронної</w:t>
      </w:r>
      <w:proofErr w:type="spellEnd"/>
      <w:r>
        <w:rPr>
          <w:rFonts w:ascii="Times New Roman" w:eastAsia="Times New Roman" w:hAnsi="Times New Roman" w:cs="Times New Roman"/>
          <w:color w:val="0A0A0F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A0A0F"/>
          <w:sz w:val="26"/>
        </w:rPr>
        <w:t>пошти</w:t>
      </w:r>
      <w:proofErr w:type="spellEnd"/>
      <w:r>
        <w:rPr>
          <w:rFonts w:ascii="Times New Roman" w:eastAsia="Times New Roman" w:hAnsi="Times New Roman" w:cs="Times New Roman"/>
          <w:color w:val="0A0A0F"/>
          <w:sz w:val="26"/>
        </w:rPr>
        <w:t xml:space="preserve"> Головного Секретаря </w:t>
      </w:r>
      <w:proofErr w:type="spellStart"/>
      <w:r>
        <w:rPr>
          <w:rFonts w:ascii="Times New Roman" w:eastAsia="Times New Roman" w:hAnsi="Times New Roman" w:cs="Times New Roman"/>
          <w:color w:val="0A0A0F"/>
          <w:sz w:val="26"/>
        </w:rPr>
        <w:t>змагань</w:t>
      </w:r>
      <w:proofErr w:type="spellEnd"/>
      <w:r>
        <w:rPr>
          <w:rFonts w:ascii="Times New Roman" w:eastAsia="Times New Roman" w:hAnsi="Times New Roman" w:cs="Times New Roman"/>
          <w:color w:val="0A0A0F"/>
          <w:sz w:val="26"/>
        </w:rPr>
        <w:t xml:space="preserve">. Заявки </w:t>
      </w:r>
      <w:proofErr w:type="spellStart"/>
      <w:r>
        <w:rPr>
          <w:rFonts w:ascii="Times New Roman" w:eastAsia="Times New Roman" w:hAnsi="Times New Roman" w:cs="Times New Roman"/>
          <w:color w:val="0A0A0F"/>
          <w:sz w:val="26"/>
        </w:rPr>
        <w:t>учасників</w:t>
      </w:r>
      <w:proofErr w:type="spellEnd"/>
      <w:r>
        <w:rPr>
          <w:rFonts w:ascii="Times New Roman" w:eastAsia="Times New Roman" w:hAnsi="Times New Roman" w:cs="Times New Roman"/>
          <w:color w:val="0A0A0F"/>
          <w:sz w:val="26"/>
        </w:rPr>
        <w:t xml:space="preserve"> є </w:t>
      </w:r>
      <w:proofErr w:type="spellStart"/>
      <w:r>
        <w:rPr>
          <w:rFonts w:ascii="Times New Roman" w:eastAsia="Times New Roman" w:hAnsi="Times New Roman" w:cs="Times New Roman"/>
          <w:color w:val="0A0A0F"/>
          <w:sz w:val="26"/>
        </w:rPr>
        <w:t>свідоцтвом</w:t>
      </w:r>
      <w:proofErr w:type="spellEnd"/>
      <w:r>
        <w:rPr>
          <w:rFonts w:ascii="Times New Roman" w:eastAsia="Times New Roman" w:hAnsi="Times New Roman" w:cs="Times New Roman"/>
          <w:color w:val="0A0A0F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A0A0F"/>
          <w:sz w:val="26"/>
        </w:rPr>
        <w:t>їх</w:t>
      </w:r>
      <w:proofErr w:type="spellEnd"/>
      <w:r>
        <w:rPr>
          <w:rFonts w:ascii="Times New Roman" w:eastAsia="Times New Roman" w:hAnsi="Times New Roman" w:cs="Times New Roman"/>
          <w:color w:val="0A0A0F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A0A0F"/>
          <w:sz w:val="26"/>
        </w:rPr>
        <w:t>згоди</w:t>
      </w:r>
      <w:proofErr w:type="spellEnd"/>
      <w:r>
        <w:rPr>
          <w:rFonts w:ascii="Times New Roman" w:eastAsia="Times New Roman" w:hAnsi="Times New Roman" w:cs="Times New Roman"/>
          <w:color w:val="0A0A0F"/>
          <w:sz w:val="26"/>
        </w:rPr>
        <w:t xml:space="preserve"> з правилами </w:t>
      </w:r>
      <w:proofErr w:type="spellStart"/>
      <w:r>
        <w:rPr>
          <w:rFonts w:ascii="Times New Roman" w:eastAsia="Times New Roman" w:hAnsi="Times New Roman" w:cs="Times New Roman"/>
          <w:color w:val="0A0A0F"/>
          <w:sz w:val="26"/>
        </w:rPr>
        <w:t>змагань</w:t>
      </w:r>
      <w:proofErr w:type="spellEnd"/>
      <w:r>
        <w:rPr>
          <w:rFonts w:ascii="Times New Roman" w:eastAsia="Times New Roman" w:hAnsi="Times New Roman" w:cs="Times New Roman"/>
          <w:color w:val="0A0A0F"/>
          <w:sz w:val="26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A0A0F"/>
          <w:sz w:val="26"/>
        </w:rPr>
        <w:t>підтвердженням</w:t>
      </w:r>
      <w:proofErr w:type="spellEnd"/>
      <w:r>
        <w:rPr>
          <w:rFonts w:ascii="Times New Roman" w:eastAsia="Times New Roman" w:hAnsi="Times New Roman" w:cs="Times New Roman"/>
          <w:color w:val="0A0A0F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A0A0F"/>
          <w:sz w:val="26"/>
        </w:rPr>
        <w:t>відповідальності</w:t>
      </w:r>
      <w:proofErr w:type="spellEnd"/>
      <w:r>
        <w:rPr>
          <w:rFonts w:ascii="Times New Roman" w:eastAsia="Times New Roman" w:hAnsi="Times New Roman" w:cs="Times New Roman"/>
          <w:color w:val="0A0A0F"/>
          <w:sz w:val="26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color w:val="0A0A0F"/>
          <w:sz w:val="26"/>
        </w:rPr>
        <w:t>власну</w:t>
      </w:r>
      <w:proofErr w:type="spellEnd"/>
      <w:r>
        <w:rPr>
          <w:rFonts w:ascii="Times New Roman" w:eastAsia="Times New Roman" w:hAnsi="Times New Roman" w:cs="Times New Roman"/>
          <w:color w:val="0A0A0F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A0A0F"/>
          <w:sz w:val="26"/>
        </w:rPr>
        <w:t>безпеку</w:t>
      </w:r>
      <w:proofErr w:type="spellEnd"/>
      <w:r>
        <w:rPr>
          <w:rFonts w:ascii="Times New Roman" w:eastAsia="Times New Roman" w:hAnsi="Times New Roman" w:cs="Times New Roman"/>
          <w:color w:val="0A0A0F"/>
          <w:sz w:val="26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0A0A0F"/>
          <w:sz w:val="26"/>
        </w:rPr>
        <w:t>безпеку</w:t>
      </w:r>
      <w:proofErr w:type="spellEnd"/>
      <w:r>
        <w:rPr>
          <w:rFonts w:ascii="Times New Roman" w:eastAsia="Times New Roman" w:hAnsi="Times New Roman" w:cs="Times New Roman"/>
          <w:color w:val="0A0A0F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A0A0F"/>
          <w:sz w:val="26"/>
        </w:rPr>
        <w:t>своїх</w:t>
      </w:r>
      <w:proofErr w:type="spellEnd"/>
      <w:r>
        <w:rPr>
          <w:rFonts w:ascii="Times New Roman" w:eastAsia="Times New Roman" w:hAnsi="Times New Roman" w:cs="Times New Roman"/>
          <w:color w:val="0A0A0F"/>
          <w:sz w:val="26"/>
        </w:rPr>
        <w:t xml:space="preserve"> коней.   </w:t>
      </w:r>
    </w:p>
    <w:p w:rsidR="00FC4036" w:rsidRDefault="00F51FED">
      <w:pPr>
        <w:spacing w:after="0"/>
        <w:ind w:left="568"/>
      </w:pPr>
      <w:r>
        <w:rPr>
          <w:rFonts w:ascii="Times New Roman" w:eastAsia="Times New Roman" w:hAnsi="Times New Roman" w:cs="Times New Roman"/>
          <w:color w:val="0A0A0F"/>
          <w:sz w:val="26"/>
        </w:rPr>
        <w:t xml:space="preserve"> </w:t>
      </w:r>
    </w:p>
    <w:p w:rsidR="00FC4036" w:rsidRDefault="00F51FED">
      <w:pPr>
        <w:numPr>
          <w:ilvl w:val="1"/>
          <w:numId w:val="8"/>
        </w:numPr>
        <w:spacing w:after="5" w:line="269" w:lineRule="auto"/>
        <w:ind w:hanging="10"/>
        <w:jc w:val="both"/>
      </w:pPr>
      <w:r>
        <w:rPr>
          <w:rFonts w:ascii="Times New Roman" w:eastAsia="Times New Roman" w:hAnsi="Times New Roman" w:cs="Times New Roman"/>
          <w:color w:val="0A0A0F"/>
          <w:sz w:val="26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color w:val="0A0A0F"/>
          <w:sz w:val="26"/>
        </w:rPr>
        <w:t>мандатній</w:t>
      </w:r>
      <w:proofErr w:type="spellEnd"/>
      <w:r>
        <w:rPr>
          <w:rFonts w:ascii="Times New Roman" w:eastAsia="Times New Roman" w:hAnsi="Times New Roman" w:cs="Times New Roman"/>
          <w:color w:val="0A0A0F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A0A0F"/>
          <w:sz w:val="26"/>
        </w:rPr>
        <w:t>комісії</w:t>
      </w:r>
      <w:proofErr w:type="spellEnd"/>
      <w:r>
        <w:rPr>
          <w:rFonts w:ascii="Times New Roman" w:eastAsia="Times New Roman" w:hAnsi="Times New Roman" w:cs="Times New Roman"/>
          <w:color w:val="0A0A0F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A0A0F"/>
          <w:sz w:val="26"/>
        </w:rPr>
        <w:t>крім</w:t>
      </w:r>
      <w:proofErr w:type="spellEnd"/>
      <w:r>
        <w:rPr>
          <w:rFonts w:ascii="Times New Roman" w:eastAsia="Times New Roman" w:hAnsi="Times New Roman" w:cs="Times New Roman"/>
          <w:color w:val="0A0A0F"/>
          <w:sz w:val="26"/>
        </w:rPr>
        <w:t xml:space="preserve"> паспорту/</w:t>
      </w:r>
      <w:proofErr w:type="spellStart"/>
      <w:r>
        <w:rPr>
          <w:rFonts w:ascii="Times New Roman" w:eastAsia="Times New Roman" w:hAnsi="Times New Roman" w:cs="Times New Roman"/>
          <w:color w:val="0A0A0F"/>
          <w:sz w:val="26"/>
        </w:rPr>
        <w:t>свідоцтва</w:t>
      </w:r>
      <w:proofErr w:type="spellEnd"/>
      <w:r>
        <w:rPr>
          <w:rFonts w:ascii="Times New Roman" w:eastAsia="Times New Roman" w:hAnsi="Times New Roman" w:cs="Times New Roman"/>
          <w:color w:val="0A0A0F"/>
          <w:sz w:val="26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color w:val="0A0A0F"/>
          <w:sz w:val="26"/>
        </w:rPr>
        <w:t>народження</w:t>
      </w:r>
      <w:proofErr w:type="spellEnd"/>
      <w:r>
        <w:rPr>
          <w:rFonts w:ascii="Times New Roman" w:eastAsia="Times New Roman" w:hAnsi="Times New Roman" w:cs="Times New Roman"/>
          <w:color w:val="0A0A0F"/>
          <w:sz w:val="26"/>
        </w:rPr>
        <w:t xml:space="preserve"> Вершника та паспорту Коня, </w:t>
      </w:r>
      <w:proofErr w:type="spellStart"/>
      <w:r>
        <w:rPr>
          <w:rFonts w:ascii="Times New Roman" w:eastAsia="Times New Roman" w:hAnsi="Times New Roman" w:cs="Times New Roman"/>
          <w:color w:val="0A0A0F"/>
          <w:sz w:val="26"/>
        </w:rPr>
        <w:t>слід</w:t>
      </w:r>
      <w:proofErr w:type="spellEnd"/>
      <w:r>
        <w:rPr>
          <w:rFonts w:ascii="Times New Roman" w:eastAsia="Times New Roman" w:hAnsi="Times New Roman" w:cs="Times New Roman"/>
          <w:color w:val="0A0A0F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A0A0F"/>
          <w:sz w:val="26"/>
        </w:rPr>
        <w:t>пред'явити</w:t>
      </w:r>
      <w:proofErr w:type="spellEnd"/>
      <w:r>
        <w:rPr>
          <w:rFonts w:ascii="Times New Roman" w:eastAsia="Times New Roman" w:hAnsi="Times New Roman" w:cs="Times New Roman"/>
          <w:color w:val="0A0A0F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A0A0F"/>
          <w:sz w:val="26"/>
        </w:rPr>
        <w:t>довідку</w:t>
      </w:r>
      <w:proofErr w:type="spellEnd"/>
      <w:r>
        <w:rPr>
          <w:rFonts w:ascii="Times New Roman" w:eastAsia="Times New Roman" w:hAnsi="Times New Roman" w:cs="Times New Roman"/>
          <w:color w:val="0A0A0F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A0A0F"/>
          <w:sz w:val="26"/>
        </w:rPr>
        <w:t>від</w:t>
      </w:r>
      <w:proofErr w:type="spellEnd"/>
      <w:r>
        <w:rPr>
          <w:rFonts w:ascii="Times New Roman" w:eastAsia="Times New Roman" w:hAnsi="Times New Roman" w:cs="Times New Roman"/>
          <w:color w:val="0A0A0F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A0A0F"/>
          <w:sz w:val="26"/>
        </w:rPr>
        <w:t>лікаря</w:t>
      </w:r>
      <w:proofErr w:type="spellEnd"/>
      <w:r>
        <w:rPr>
          <w:rFonts w:ascii="Times New Roman" w:eastAsia="Times New Roman" w:hAnsi="Times New Roman" w:cs="Times New Roman"/>
          <w:color w:val="0A0A0F"/>
          <w:sz w:val="26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A0A0F"/>
          <w:sz w:val="26"/>
        </w:rPr>
        <w:t>страховий</w:t>
      </w:r>
      <w:proofErr w:type="spellEnd"/>
      <w:r>
        <w:rPr>
          <w:rFonts w:ascii="Times New Roman" w:eastAsia="Times New Roman" w:hAnsi="Times New Roman" w:cs="Times New Roman"/>
          <w:color w:val="0A0A0F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A0A0F"/>
          <w:sz w:val="26"/>
        </w:rPr>
        <w:t>поліс</w:t>
      </w:r>
      <w:proofErr w:type="spellEnd"/>
      <w:r>
        <w:rPr>
          <w:rFonts w:ascii="Times New Roman" w:eastAsia="Times New Roman" w:hAnsi="Times New Roman" w:cs="Times New Roman"/>
          <w:color w:val="0A0A0F"/>
          <w:sz w:val="26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A0A0F"/>
          <w:sz w:val="26"/>
        </w:rPr>
        <w:t>Ідентифікаційний</w:t>
      </w:r>
      <w:proofErr w:type="spellEnd"/>
      <w:r>
        <w:rPr>
          <w:rFonts w:ascii="Times New Roman" w:eastAsia="Times New Roman" w:hAnsi="Times New Roman" w:cs="Times New Roman"/>
          <w:color w:val="0A0A0F"/>
          <w:sz w:val="26"/>
        </w:rPr>
        <w:t xml:space="preserve"> код </w:t>
      </w:r>
      <w:proofErr w:type="spellStart"/>
      <w:r>
        <w:rPr>
          <w:rFonts w:ascii="Times New Roman" w:eastAsia="Times New Roman" w:hAnsi="Times New Roman" w:cs="Times New Roman"/>
          <w:color w:val="0A0A0F"/>
          <w:sz w:val="26"/>
        </w:rPr>
        <w:t>вимагається</w:t>
      </w:r>
      <w:proofErr w:type="spellEnd"/>
      <w:r>
        <w:rPr>
          <w:rFonts w:ascii="Times New Roman" w:eastAsia="Times New Roman" w:hAnsi="Times New Roman" w:cs="Times New Roman"/>
          <w:color w:val="0A0A0F"/>
          <w:sz w:val="26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A0A0F"/>
          <w:sz w:val="26"/>
        </w:rPr>
        <w:t>випадку</w:t>
      </w:r>
      <w:proofErr w:type="spellEnd"/>
      <w:r>
        <w:rPr>
          <w:rFonts w:ascii="Times New Roman" w:eastAsia="Times New Roman" w:hAnsi="Times New Roman" w:cs="Times New Roman"/>
          <w:color w:val="0A0A0F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A0A0F"/>
          <w:sz w:val="26"/>
        </w:rPr>
        <w:t>якщо</w:t>
      </w:r>
      <w:proofErr w:type="spellEnd"/>
      <w:r>
        <w:rPr>
          <w:rFonts w:ascii="Times New Roman" w:eastAsia="Times New Roman" w:hAnsi="Times New Roman" w:cs="Times New Roman"/>
          <w:color w:val="0A0A0F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A0A0F"/>
          <w:sz w:val="26"/>
        </w:rPr>
        <w:t>передбачені</w:t>
      </w:r>
      <w:proofErr w:type="spellEnd"/>
      <w:r>
        <w:rPr>
          <w:rFonts w:ascii="Times New Roman" w:eastAsia="Times New Roman" w:hAnsi="Times New Roman" w:cs="Times New Roman"/>
          <w:color w:val="0A0A0F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A0A0F"/>
          <w:sz w:val="26"/>
        </w:rPr>
        <w:t>грошові</w:t>
      </w:r>
      <w:proofErr w:type="spellEnd"/>
      <w:r>
        <w:rPr>
          <w:rFonts w:ascii="Times New Roman" w:eastAsia="Times New Roman" w:hAnsi="Times New Roman" w:cs="Times New Roman"/>
          <w:color w:val="0A0A0F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A0A0F"/>
          <w:sz w:val="26"/>
        </w:rPr>
        <w:t>призові</w:t>
      </w:r>
      <w:proofErr w:type="spellEnd"/>
      <w:r>
        <w:rPr>
          <w:rFonts w:ascii="Times New Roman" w:eastAsia="Times New Roman" w:hAnsi="Times New Roman" w:cs="Times New Roman"/>
          <w:color w:val="0A0A0F"/>
          <w:sz w:val="26"/>
        </w:rPr>
        <w:t xml:space="preserve">. </w:t>
      </w:r>
    </w:p>
    <w:p w:rsidR="00FC4036" w:rsidRDefault="00F51FED">
      <w:pPr>
        <w:spacing w:after="23"/>
        <w:ind w:left="568"/>
      </w:pPr>
      <w:r>
        <w:rPr>
          <w:rFonts w:ascii="Times New Roman" w:eastAsia="Times New Roman" w:hAnsi="Times New Roman" w:cs="Times New Roman"/>
          <w:color w:val="0A0A0F"/>
          <w:sz w:val="26"/>
        </w:rPr>
        <w:t xml:space="preserve"> </w:t>
      </w:r>
    </w:p>
    <w:p w:rsidR="00FC4036" w:rsidRDefault="00B24847">
      <w:pPr>
        <w:numPr>
          <w:ilvl w:val="1"/>
          <w:numId w:val="8"/>
        </w:numPr>
        <w:spacing w:after="12" w:line="268" w:lineRule="auto"/>
        <w:ind w:hanging="10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Терміни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надання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заявок</w:t>
      </w:r>
      <w:proofErr w:type="gramStart"/>
      <w:r>
        <w:rPr>
          <w:rFonts w:ascii="Times New Roman" w:eastAsia="Times New Roman" w:hAnsi="Times New Roman" w:cs="Times New Roman"/>
          <w:b/>
          <w:sz w:val="26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sz w:val="26"/>
        </w:rPr>
        <w:t xml:space="preserve"> 07.</w:t>
      </w:r>
      <w:r>
        <w:rPr>
          <w:rFonts w:ascii="Times New Roman" w:eastAsia="Times New Roman" w:hAnsi="Times New Roman" w:cs="Times New Roman"/>
          <w:b/>
          <w:sz w:val="26"/>
          <w:lang w:val="uk-UA"/>
        </w:rPr>
        <w:t>10.2017 до 09.00</w:t>
      </w:r>
      <w:r w:rsidR="00F51FED">
        <w:rPr>
          <w:rFonts w:ascii="Times New Roman" w:eastAsia="Times New Roman" w:hAnsi="Times New Roman" w:cs="Times New Roman"/>
          <w:sz w:val="26"/>
        </w:rPr>
        <w:t xml:space="preserve"> </w:t>
      </w:r>
    </w:p>
    <w:p w:rsidR="00FC4036" w:rsidRDefault="00F51FED">
      <w:pPr>
        <w:spacing w:after="10" w:line="269" w:lineRule="auto"/>
        <w:ind w:left="-5" w:hanging="10"/>
        <w:jc w:val="both"/>
      </w:pPr>
      <w:proofErr w:type="spellStart"/>
      <w:r>
        <w:rPr>
          <w:rFonts w:ascii="Times New Roman" w:eastAsia="Times New Roman" w:hAnsi="Times New Roman" w:cs="Times New Roman"/>
          <w:sz w:val="26"/>
        </w:rPr>
        <w:t>Попередні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заявки  </w:t>
      </w:r>
    </w:p>
    <w:p w:rsidR="00FC4036" w:rsidRDefault="00F51FED">
      <w:pPr>
        <w:spacing w:after="10" w:line="269" w:lineRule="auto"/>
        <w:ind w:left="-5" w:hanging="10"/>
        <w:jc w:val="both"/>
      </w:pPr>
      <w:proofErr w:type="spellStart"/>
      <w:r>
        <w:rPr>
          <w:rFonts w:ascii="Times New Roman" w:eastAsia="Times New Roman" w:hAnsi="Times New Roman" w:cs="Times New Roman"/>
          <w:sz w:val="26"/>
        </w:rPr>
        <w:t>Іменні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заявки  </w:t>
      </w:r>
    </w:p>
    <w:p w:rsidR="00FC4036" w:rsidRDefault="00F51FED">
      <w:pPr>
        <w:spacing w:after="10" w:line="269" w:lineRule="auto"/>
        <w:ind w:left="-5" w:hanging="10"/>
        <w:jc w:val="both"/>
      </w:pPr>
      <w:proofErr w:type="spellStart"/>
      <w:r>
        <w:rPr>
          <w:rFonts w:ascii="Times New Roman" w:eastAsia="Times New Roman" w:hAnsi="Times New Roman" w:cs="Times New Roman"/>
          <w:sz w:val="26"/>
        </w:rPr>
        <w:t>Остаточні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заявки  </w:t>
      </w:r>
    </w:p>
    <w:p w:rsidR="00FC4036" w:rsidRDefault="00F51FED">
      <w:pPr>
        <w:spacing w:after="24"/>
        <w:ind w:left="568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FC4036" w:rsidRDefault="00B24847">
      <w:pPr>
        <w:numPr>
          <w:ilvl w:val="1"/>
          <w:numId w:val="8"/>
        </w:numPr>
        <w:spacing w:after="10" w:line="269" w:lineRule="auto"/>
        <w:ind w:hanging="10"/>
        <w:jc w:val="both"/>
      </w:pPr>
      <w:proofErr w:type="spellStart"/>
      <w:r>
        <w:rPr>
          <w:rFonts w:ascii="Times New Roman" w:eastAsia="Times New Roman" w:hAnsi="Times New Roman" w:cs="Times New Roman"/>
          <w:sz w:val="26"/>
        </w:rPr>
        <w:t>Повернення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стартових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внесків</w:t>
      </w:r>
      <w:proofErr w:type="spellEnd"/>
    </w:p>
    <w:p w:rsidR="00FC4036" w:rsidRDefault="00F51FED">
      <w:pPr>
        <w:spacing w:after="2" w:line="278" w:lineRule="auto"/>
        <w:ind w:left="-5" w:hanging="10"/>
      </w:pPr>
      <w:proofErr w:type="spellStart"/>
      <w:r>
        <w:rPr>
          <w:rFonts w:ascii="Times New Roman" w:eastAsia="Times New Roman" w:hAnsi="Times New Roman" w:cs="Times New Roman"/>
          <w:sz w:val="26"/>
        </w:rPr>
        <w:t>відмова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від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участі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6"/>
        </w:rPr>
        <w:t>змаганнях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після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подання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остаточної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заявки </w:t>
      </w:r>
      <w:proofErr w:type="spellStart"/>
      <w:r>
        <w:rPr>
          <w:rFonts w:ascii="Times New Roman" w:eastAsia="Times New Roman" w:hAnsi="Times New Roman" w:cs="Times New Roman"/>
          <w:sz w:val="26"/>
        </w:rPr>
        <w:t>або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неявка на старт не є причинами для </w:t>
      </w:r>
      <w:proofErr w:type="spellStart"/>
      <w:r>
        <w:rPr>
          <w:rFonts w:ascii="Times New Roman" w:eastAsia="Times New Roman" w:hAnsi="Times New Roman" w:cs="Times New Roman"/>
          <w:sz w:val="26"/>
        </w:rPr>
        <w:t>повернення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стартового </w:t>
      </w:r>
      <w:proofErr w:type="spellStart"/>
      <w:r>
        <w:rPr>
          <w:rFonts w:ascii="Times New Roman" w:eastAsia="Times New Roman" w:hAnsi="Times New Roman" w:cs="Times New Roman"/>
          <w:sz w:val="26"/>
        </w:rPr>
        <w:t>внеску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а є </w:t>
      </w:r>
      <w:proofErr w:type="spellStart"/>
      <w:r>
        <w:rPr>
          <w:rFonts w:ascii="Times New Roman" w:eastAsia="Times New Roman" w:hAnsi="Times New Roman" w:cs="Times New Roman"/>
          <w:sz w:val="26"/>
        </w:rPr>
        <w:t>лише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погашенням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витрат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оргкомітету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6"/>
        </w:rPr>
        <w:t>даного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учасника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. </w:t>
      </w:r>
    </w:p>
    <w:p w:rsidR="00FC4036" w:rsidRDefault="00F51FED">
      <w:pPr>
        <w:spacing w:after="13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FC4036" w:rsidRDefault="00F51FED">
      <w:pPr>
        <w:spacing w:after="10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12. НАГОРОДИ </w:t>
      </w:r>
    </w:p>
    <w:p w:rsidR="00FC4036" w:rsidRPr="00B15435" w:rsidRDefault="00F51FED" w:rsidP="00B15435">
      <w:pPr>
        <w:spacing w:after="12" w:line="268" w:lineRule="auto"/>
        <w:ind w:left="-5" w:hanging="10"/>
        <w:jc w:val="both"/>
        <w:rPr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6"/>
        </w:rPr>
        <w:t>Нагородження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проходить </w:t>
      </w:r>
      <w:r w:rsidRPr="00C171AD">
        <w:rPr>
          <w:rFonts w:ascii="Times New Roman" w:eastAsia="Times New Roman" w:hAnsi="Times New Roman" w:cs="Times New Roman"/>
          <w:color w:val="auto"/>
          <w:sz w:val="26"/>
        </w:rPr>
        <w:t xml:space="preserve">у </w:t>
      </w:r>
      <w:proofErr w:type="spellStart"/>
      <w:r w:rsidRPr="00C171AD">
        <w:rPr>
          <w:rFonts w:ascii="Times New Roman" w:eastAsia="Times New Roman" w:hAnsi="Times New Roman" w:cs="Times New Roman"/>
          <w:color w:val="auto"/>
          <w:sz w:val="26"/>
        </w:rPr>
        <w:t>пішому</w:t>
      </w:r>
      <w:proofErr w:type="spellEnd"/>
      <w:r w:rsidRPr="00C171AD">
        <w:rPr>
          <w:rFonts w:ascii="Times New Roman" w:eastAsia="Times New Roman" w:hAnsi="Times New Roman" w:cs="Times New Roman"/>
          <w:color w:val="auto"/>
          <w:sz w:val="26"/>
        </w:rPr>
        <w:t xml:space="preserve"> строю</w:t>
      </w:r>
      <w:r>
        <w:rPr>
          <w:rFonts w:ascii="Times New Roman" w:eastAsia="Times New Roman" w:hAnsi="Times New Roman" w:cs="Times New Roman"/>
          <w:sz w:val="26"/>
        </w:rPr>
        <w:t xml:space="preserve">, </w:t>
      </w:r>
      <w:r w:rsidR="00B15435">
        <w:rPr>
          <w:rFonts w:ascii="Times New Roman" w:eastAsia="Times New Roman" w:hAnsi="Times New Roman" w:cs="Times New Roman"/>
          <w:sz w:val="26"/>
          <w:lang w:val="uk-UA"/>
        </w:rPr>
        <w:t>за 30 хвилин після фінішу останнього учасника.</w:t>
      </w:r>
      <w:r w:rsidR="00315E24">
        <w:rPr>
          <w:rFonts w:ascii="Times New Roman" w:eastAsia="Times New Roman" w:hAnsi="Times New Roman" w:cs="Times New Roman"/>
          <w:sz w:val="26"/>
          <w:lang w:val="uk-UA"/>
        </w:rPr>
        <w:t xml:space="preserve"> </w:t>
      </w:r>
    </w:p>
    <w:p w:rsidR="00FC4036" w:rsidRDefault="00F51FED">
      <w:pPr>
        <w:spacing w:after="22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FC4036" w:rsidRDefault="00F51FED">
      <w:pPr>
        <w:pStyle w:val="1"/>
        <w:ind w:left="-5"/>
      </w:pPr>
      <w:r>
        <w:t>VII. ДОДАТКОВА ІНФОРМАЦІЯ</w:t>
      </w:r>
      <w:r>
        <w:rPr>
          <w:b w:val="0"/>
        </w:rPr>
        <w:t xml:space="preserve"> </w:t>
      </w:r>
    </w:p>
    <w:p w:rsidR="00FC4036" w:rsidRDefault="00F51FED">
      <w:pPr>
        <w:numPr>
          <w:ilvl w:val="0"/>
          <w:numId w:val="9"/>
        </w:numPr>
        <w:spacing w:after="10" w:line="269" w:lineRule="auto"/>
        <w:ind w:hanging="260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РОЗМІЩЕННЯ ЛЮДЕЙ </w:t>
      </w:r>
    </w:p>
    <w:p w:rsidR="00FC4036" w:rsidRDefault="00F51FED">
      <w:pPr>
        <w:spacing w:after="10" w:line="269" w:lineRule="auto"/>
        <w:ind w:left="-5" w:hanging="10"/>
        <w:jc w:val="both"/>
      </w:pPr>
      <w:proofErr w:type="spellStart"/>
      <w:r>
        <w:rPr>
          <w:rFonts w:ascii="Times New Roman" w:eastAsia="Times New Roman" w:hAnsi="Times New Roman" w:cs="Times New Roman"/>
          <w:sz w:val="26"/>
        </w:rPr>
        <w:t>Шефи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команд, </w:t>
      </w:r>
      <w:proofErr w:type="spellStart"/>
      <w:r>
        <w:rPr>
          <w:rFonts w:ascii="Times New Roman" w:eastAsia="Times New Roman" w:hAnsi="Times New Roman" w:cs="Times New Roman"/>
          <w:sz w:val="26"/>
        </w:rPr>
        <w:t>учасники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тренери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6"/>
        </w:rPr>
        <w:t>коноводи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приїжджають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6"/>
        </w:rPr>
        <w:t>власний</w:t>
      </w:r>
      <w:proofErr w:type="spellEnd"/>
      <w:r w:rsidR="00B15435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B15435">
        <w:rPr>
          <w:rFonts w:ascii="Times New Roman" w:eastAsia="Times New Roman" w:hAnsi="Times New Roman" w:cs="Times New Roman"/>
          <w:sz w:val="26"/>
        </w:rPr>
        <w:t>рахунок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. </w:t>
      </w:r>
    </w:p>
    <w:p w:rsidR="00FC4036" w:rsidRDefault="00F51FED">
      <w:pPr>
        <w:spacing w:after="26" w:line="254" w:lineRule="auto"/>
        <w:ind w:left="-5" w:hanging="10"/>
      </w:pPr>
      <w:proofErr w:type="spellStart"/>
      <w:r>
        <w:rPr>
          <w:rFonts w:ascii="Times New Roman" w:eastAsia="Times New Roman" w:hAnsi="Times New Roman" w:cs="Times New Roman"/>
          <w:sz w:val="26"/>
        </w:rPr>
        <w:t>Готелі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: </w:t>
      </w:r>
    </w:p>
    <w:p w:rsidR="00FC4036" w:rsidRDefault="00F51FED">
      <w:pPr>
        <w:spacing w:after="7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FC4036" w:rsidRDefault="00F51FED">
      <w:pPr>
        <w:numPr>
          <w:ilvl w:val="0"/>
          <w:numId w:val="9"/>
        </w:numPr>
        <w:spacing w:after="10" w:line="269" w:lineRule="auto"/>
        <w:ind w:hanging="260"/>
        <w:jc w:val="both"/>
      </w:pPr>
      <w:r>
        <w:rPr>
          <w:rFonts w:ascii="Times New Roman" w:eastAsia="Times New Roman" w:hAnsi="Times New Roman" w:cs="Times New Roman"/>
          <w:sz w:val="26"/>
        </w:rPr>
        <w:lastRenderedPageBreak/>
        <w:t xml:space="preserve">КОНІ </w:t>
      </w:r>
    </w:p>
    <w:p w:rsidR="00FC4036" w:rsidRDefault="00F51FED">
      <w:pPr>
        <w:spacing w:after="10" w:line="269" w:lineRule="auto"/>
        <w:ind w:left="-5" w:hanging="10"/>
        <w:jc w:val="both"/>
      </w:pPr>
      <w:proofErr w:type="spellStart"/>
      <w:r>
        <w:rPr>
          <w:rFonts w:ascii="Times New Roman" w:eastAsia="Times New Roman" w:hAnsi="Times New Roman" w:cs="Times New Roman"/>
          <w:sz w:val="26"/>
        </w:rPr>
        <w:t>Приїзд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6"/>
        </w:rPr>
        <w:t>змагання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розміщення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6"/>
        </w:rPr>
        <w:t>годування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коней </w:t>
      </w:r>
      <w:r w:rsidR="00B15435">
        <w:rPr>
          <w:rFonts w:ascii="Times New Roman" w:eastAsia="Times New Roman" w:hAnsi="Times New Roman" w:cs="Times New Roman"/>
          <w:sz w:val="26"/>
        </w:rPr>
        <w:t xml:space="preserve">за </w:t>
      </w:r>
      <w:proofErr w:type="spellStart"/>
      <w:r w:rsidR="00B15435">
        <w:rPr>
          <w:rFonts w:ascii="Times New Roman" w:eastAsia="Times New Roman" w:hAnsi="Times New Roman" w:cs="Times New Roman"/>
          <w:sz w:val="26"/>
        </w:rPr>
        <w:t>рахунок</w:t>
      </w:r>
      <w:proofErr w:type="spellEnd"/>
      <w:r w:rsidR="00B15435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B15435">
        <w:rPr>
          <w:rFonts w:ascii="Times New Roman" w:eastAsia="Times New Roman" w:hAnsi="Times New Roman" w:cs="Times New Roman"/>
          <w:sz w:val="26"/>
        </w:rPr>
        <w:t>учасників</w:t>
      </w:r>
      <w:proofErr w:type="spellEnd"/>
      <w:r w:rsidR="00B15435">
        <w:rPr>
          <w:rFonts w:ascii="Times New Roman" w:eastAsia="Times New Roman" w:hAnsi="Times New Roman" w:cs="Times New Roman"/>
          <w:sz w:val="26"/>
          <w:lang w:val="uk-UA"/>
        </w:rPr>
        <w:t xml:space="preserve"> (окрім сіна)</w:t>
      </w:r>
      <w:r>
        <w:rPr>
          <w:rFonts w:ascii="Times New Roman" w:eastAsia="Times New Roman" w:hAnsi="Times New Roman" w:cs="Times New Roman"/>
          <w:sz w:val="26"/>
        </w:rPr>
        <w:t xml:space="preserve">.  </w:t>
      </w:r>
    </w:p>
    <w:p w:rsidR="00FC4036" w:rsidRDefault="00F51FED">
      <w:pPr>
        <w:spacing w:after="20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FC4036" w:rsidRDefault="00F51FED">
      <w:pPr>
        <w:numPr>
          <w:ilvl w:val="0"/>
          <w:numId w:val="9"/>
        </w:numPr>
        <w:spacing w:after="10" w:line="269" w:lineRule="auto"/>
        <w:ind w:hanging="260"/>
        <w:jc w:val="both"/>
      </w:pPr>
      <w:r>
        <w:rPr>
          <w:rFonts w:ascii="Times New Roman" w:eastAsia="Times New Roman" w:hAnsi="Times New Roman" w:cs="Times New Roman"/>
          <w:sz w:val="26"/>
        </w:rPr>
        <w:t>ПРАВО ПЕРЕБУВАННЯ У ЗОНІ ПРОВЕДЕННЯ ЗМАГАНЬ: СТАРТУ, ФІНІШУ, ПВК, ГРУМІНГУ.</w:t>
      </w:r>
      <w:r>
        <w:rPr>
          <w:rFonts w:ascii="Times New Roman" w:eastAsia="Times New Roman" w:hAnsi="Times New Roman" w:cs="Times New Roman"/>
          <w:color w:val="00CC00"/>
          <w:sz w:val="26"/>
        </w:rPr>
        <w:t xml:space="preserve"> </w:t>
      </w:r>
    </w:p>
    <w:p w:rsidR="00FC4036" w:rsidRDefault="00FC4036">
      <w:pPr>
        <w:spacing w:after="18"/>
      </w:pPr>
    </w:p>
    <w:p w:rsidR="00FC4036" w:rsidRDefault="00F51FED">
      <w:pPr>
        <w:numPr>
          <w:ilvl w:val="0"/>
          <w:numId w:val="9"/>
        </w:numPr>
        <w:spacing w:after="10" w:line="269" w:lineRule="auto"/>
        <w:ind w:hanging="260"/>
        <w:jc w:val="both"/>
      </w:pPr>
      <w:r>
        <w:rPr>
          <w:rFonts w:ascii="Times New Roman" w:eastAsia="Times New Roman" w:hAnsi="Times New Roman" w:cs="Times New Roman"/>
          <w:sz w:val="26"/>
        </w:rPr>
        <w:t>ПРОТЕСТИ/СКАРГИ</w:t>
      </w:r>
      <w:r>
        <w:rPr>
          <w:rFonts w:ascii="Times New Roman" w:eastAsia="Times New Roman" w:hAnsi="Times New Roman" w:cs="Times New Roman"/>
          <w:color w:val="0A0A0F"/>
          <w:sz w:val="26"/>
        </w:rPr>
        <w:t xml:space="preserve"> </w:t>
      </w:r>
    </w:p>
    <w:p w:rsidR="00FC4036" w:rsidRDefault="00F51FED">
      <w:pPr>
        <w:spacing w:after="5" w:line="269" w:lineRule="auto"/>
        <w:ind w:left="-5" w:hanging="10"/>
        <w:jc w:val="both"/>
      </w:pPr>
      <w:proofErr w:type="spellStart"/>
      <w:r>
        <w:rPr>
          <w:rFonts w:ascii="Times New Roman" w:eastAsia="Times New Roman" w:hAnsi="Times New Roman" w:cs="Times New Roman"/>
          <w:color w:val="0A0A0F"/>
          <w:sz w:val="26"/>
        </w:rPr>
        <w:t>Протести</w:t>
      </w:r>
      <w:proofErr w:type="spellEnd"/>
      <w:r>
        <w:rPr>
          <w:rFonts w:ascii="Times New Roman" w:eastAsia="Times New Roman" w:hAnsi="Times New Roman" w:cs="Times New Roman"/>
          <w:color w:val="0A0A0F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A0A0F"/>
          <w:sz w:val="26"/>
        </w:rPr>
        <w:t>приймаються</w:t>
      </w:r>
      <w:proofErr w:type="spellEnd"/>
      <w:r>
        <w:rPr>
          <w:rFonts w:ascii="Times New Roman" w:eastAsia="Times New Roman" w:hAnsi="Times New Roman" w:cs="Times New Roman"/>
          <w:color w:val="0A0A0F"/>
          <w:sz w:val="26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A0A0F"/>
          <w:sz w:val="26"/>
        </w:rPr>
        <w:t>письмовій</w:t>
      </w:r>
      <w:proofErr w:type="spellEnd"/>
      <w:r>
        <w:rPr>
          <w:rFonts w:ascii="Times New Roman" w:eastAsia="Times New Roman" w:hAnsi="Times New Roman" w:cs="Times New Roman"/>
          <w:color w:val="0A0A0F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A0A0F"/>
          <w:sz w:val="26"/>
        </w:rPr>
        <w:t>формі</w:t>
      </w:r>
      <w:proofErr w:type="spellEnd"/>
      <w:r>
        <w:rPr>
          <w:rFonts w:ascii="Times New Roman" w:eastAsia="Times New Roman" w:hAnsi="Times New Roman" w:cs="Times New Roman"/>
          <w:color w:val="0A0A0F"/>
          <w:sz w:val="26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A0A0F"/>
          <w:sz w:val="26"/>
        </w:rPr>
        <w:t>разі</w:t>
      </w:r>
      <w:proofErr w:type="spellEnd"/>
      <w:r>
        <w:rPr>
          <w:rFonts w:ascii="Times New Roman" w:eastAsia="Times New Roman" w:hAnsi="Times New Roman" w:cs="Times New Roman"/>
          <w:color w:val="0A0A0F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A0A0F"/>
          <w:sz w:val="26"/>
        </w:rPr>
        <w:t>сплати</w:t>
      </w:r>
      <w:proofErr w:type="spellEnd"/>
      <w:r>
        <w:rPr>
          <w:rFonts w:ascii="Times New Roman" w:eastAsia="Times New Roman" w:hAnsi="Times New Roman" w:cs="Times New Roman"/>
          <w:color w:val="0A0A0F"/>
          <w:sz w:val="26"/>
        </w:rPr>
        <w:t xml:space="preserve"> депозиту в </w:t>
      </w:r>
      <w:proofErr w:type="spellStart"/>
      <w:r>
        <w:rPr>
          <w:rFonts w:ascii="Times New Roman" w:eastAsia="Times New Roman" w:hAnsi="Times New Roman" w:cs="Times New Roman"/>
          <w:color w:val="0A0A0F"/>
          <w:sz w:val="26"/>
        </w:rPr>
        <w:t>розмірі</w:t>
      </w:r>
      <w:proofErr w:type="spellEnd"/>
      <w:r>
        <w:rPr>
          <w:rFonts w:ascii="Times New Roman" w:eastAsia="Times New Roman" w:hAnsi="Times New Roman" w:cs="Times New Roman"/>
          <w:color w:val="0A0A0F"/>
          <w:sz w:val="26"/>
        </w:rPr>
        <w:t xml:space="preserve"> 500 грн. Депозит </w:t>
      </w:r>
      <w:proofErr w:type="spellStart"/>
      <w:r>
        <w:rPr>
          <w:rFonts w:ascii="Times New Roman" w:eastAsia="Times New Roman" w:hAnsi="Times New Roman" w:cs="Times New Roman"/>
          <w:color w:val="0A0A0F"/>
          <w:sz w:val="26"/>
        </w:rPr>
        <w:t>повертається</w:t>
      </w:r>
      <w:proofErr w:type="spellEnd"/>
      <w:r>
        <w:rPr>
          <w:rFonts w:ascii="Times New Roman" w:eastAsia="Times New Roman" w:hAnsi="Times New Roman" w:cs="Times New Roman"/>
          <w:color w:val="0A0A0F"/>
          <w:sz w:val="26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A0A0F"/>
          <w:sz w:val="26"/>
        </w:rPr>
        <w:t>разі</w:t>
      </w:r>
      <w:proofErr w:type="spellEnd"/>
      <w:r>
        <w:rPr>
          <w:rFonts w:ascii="Times New Roman" w:eastAsia="Times New Roman" w:hAnsi="Times New Roman" w:cs="Times New Roman"/>
          <w:color w:val="0A0A0F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A0A0F"/>
          <w:sz w:val="26"/>
        </w:rPr>
        <w:t>прийняття</w:t>
      </w:r>
      <w:proofErr w:type="spellEnd"/>
      <w:r>
        <w:rPr>
          <w:rFonts w:ascii="Times New Roman" w:eastAsia="Times New Roman" w:hAnsi="Times New Roman" w:cs="Times New Roman"/>
          <w:color w:val="0A0A0F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A0A0F"/>
          <w:sz w:val="26"/>
        </w:rPr>
        <w:t>рішення</w:t>
      </w:r>
      <w:proofErr w:type="spellEnd"/>
      <w:r>
        <w:rPr>
          <w:rFonts w:ascii="Times New Roman" w:eastAsia="Times New Roman" w:hAnsi="Times New Roman" w:cs="Times New Roman"/>
          <w:color w:val="0A0A0F"/>
          <w:sz w:val="26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A0A0F"/>
          <w:sz w:val="26"/>
        </w:rPr>
        <w:t>користь</w:t>
      </w:r>
      <w:proofErr w:type="spellEnd"/>
      <w:r>
        <w:rPr>
          <w:rFonts w:ascii="Times New Roman" w:eastAsia="Times New Roman" w:hAnsi="Times New Roman" w:cs="Times New Roman"/>
          <w:color w:val="0A0A0F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A0A0F"/>
          <w:sz w:val="26"/>
        </w:rPr>
        <w:t>сторони</w:t>
      </w:r>
      <w:proofErr w:type="spellEnd"/>
      <w:r>
        <w:rPr>
          <w:rFonts w:ascii="Times New Roman" w:eastAsia="Times New Roman" w:hAnsi="Times New Roman" w:cs="Times New Roman"/>
          <w:color w:val="0A0A0F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A0A0F"/>
          <w:sz w:val="26"/>
        </w:rPr>
        <w:t>що</w:t>
      </w:r>
      <w:proofErr w:type="spellEnd"/>
      <w:r>
        <w:rPr>
          <w:rFonts w:ascii="Times New Roman" w:eastAsia="Times New Roman" w:hAnsi="Times New Roman" w:cs="Times New Roman"/>
          <w:color w:val="0A0A0F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A0A0F"/>
          <w:sz w:val="26"/>
        </w:rPr>
        <w:t>протестує</w:t>
      </w:r>
      <w:proofErr w:type="spellEnd"/>
      <w:r>
        <w:rPr>
          <w:rFonts w:ascii="Times New Roman" w:eastAsia="Times New Roman" w:hAnsi="Times New Roman" w:cs="Times New Roman"/>
          <w:color w:val="0A0A0F"/>
          <w:sz w:val="26"/>
        </w:rPr>
        <w:t>.</w:t>
      </w: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FC4036" w:rsidRDefault="00F51FED">
      <w:pPr>
        <w:spacing w:after="18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FC4036" w:rsidRDefault="00F51FED">
      <w:pPr>
        <w:numPr>
          <w:ilvl w:val="0"/>
          <w:numId w:val="9"/>
        </w:numPr>
        <w:spacing w:after="10" w:line="269" w:lineRule="auto"/>
        <w:ind w:hanging="260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ОРГАНІЗАЦІЯ ЗМАГАНЬ </w:t>
      </w:r>
    </w:p>
    <w:p w:rsidR="00FC4036" w:rsidRDefault="00F51FED">
      <w:pPr>
        <w:spacing w:after="10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z w:val="26"/>
        </w:rPr>
        <w:t>виключних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ситуаціях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після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наради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6"/>
        </w:rPr>
        <w:t>Представниками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команд та </w:t>
      </w:r>
      <w:proofErr w:type="spellStart"/>
      <w:r>
        <w:rPr>
          <w:rFonts w:ascii="Times New Roman" w:eastAsia="Times New Roman" w:hAnsi="Times New Roman" w:cs="Times New Roman"/>
          <w:sz w:val="26"/>
        </w:rPr>
        <w:t>Суддівською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колегією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оргкомітет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залишає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за собою право </w:t>
      </w:r>
      <w:proofErr w:type="spellStart"/>
      <w:r>
        <w:rPr>
          <w:rFonts w:ascii="Times New Roman" w:eastAsia="Times New Roman" w:hAnsi="Times New Roman" w:cs="Times New Roman"/>
          <w:sz w:val="26"/>
        </w:rPr>
        <w:t>вносити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зміни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6"/>
        </w:rPr>
        <w:t>положення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задля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пояснення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деяких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питань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що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виникають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внаслідок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помилок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або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через </w:t>
      </w:r>
      <w:proofErr w:type="spellStart"/>
      <w:r>
        <w:rPr>
          <w:rFonts w:ascii="Times New Roman" w:eastAsia="Times New Roman" w:hAnsi="Times New Roman" w:cs="Times New Roman"/>
          <w:sz w:val="26"/>
        </w:rPr>
        <w:t>непередбачувані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обставини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. До </w:t>
      </w:r>
      <w:proofErr w:type="spellStart"/>
      <w:r>
        <w:rPr>
          <w:rFonts w:ascii="Times New Roman" w:eastAsia="Times New Roman" w:hAnsi="Times New Roman" w:cs="Times New Roman"/>
          <w:sz w:val="26"/>
        </w:rPr>
        <w:t>непередбачуваних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обставин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6"/>
        </w:rPr>
        <w:t>мають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відношення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такі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що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виникли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внаслідок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внесення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змін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6"/>
        </w:rPr>
        <w:t>положення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без </w:t>
      </w:r>
      <w:proofErr w:type="spellStart"/>
      <w:r>
        <w:rPr>
          <w:rFonts w:ascii="Times New Roman" w:eastAsia="Times New Roman" w:hAnsi="Times New Roman" w:cs="Times New Roman"/>
          <w:sz w:val="26"/>
        </w:rPr>
        <w:t>затвердження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у ФКСУ. </w:t>
      </w:r>
    </w:p>
    <w:p w:rsidR="00FC4036" w:rsidRDefault="00F51FED">
      <w:pPr>
        <w:spacing w:after="10" w:line="269" w:lineRule="auto"/>
        <w:ind w:left="-5" w:hanging="10"/>
        <w:jc w:val="both"/>
      </w:pPr>
      <w:proofErr w:type="spellStart"/>
      <w:r>
        <w:rPr>
          <w:rFonts w:ascii="Times New Roman" w:eastAsia="Times New Roman" w:hAnsi="Times New Roman" w:cs="Times New Roman"/>
          <w:sz w:val="26"/>
        </w:rPr>
        <w:t>Усі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внесені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зміні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повинні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бути </w:t>
      </w:r>
      <w:proofErr w:type="spellStart"/>
      <w:r>
        <w:rPr>
          <w:rFonts w:ascii="Times New Roman" w:eastAsia="Times New Roman" w:hAnsi="Times New Roman" w:cs="Times New Roman"/>
          <w:sz w:val="26"/>
        </w:rPr>
        <w:t>повідомлені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усім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учасникам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6"/>
        </w:rPr>
        <w:t>офіційним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особам </w:t>
      </w:r>
      <w:proofErr w:type="spellStart"/>
      <w:r>
        <w:rPr>
          <w:rFonts w:ascii="Times New Roman" w:eastAsia="Times New Roman" w:hAnsi="Times New Roman" w:cs="Times New Roman"/>
          <w:sz w:val="26"/>
        </w:rPr>
        <w:t>якнайшвидше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також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про них </w:t>
      </w:r>
      <w:proofErr w:type="spellStart"/>
      <w:r>
        <w:rPr>
          <w:rFonts w:ascii="Times New Roman" w:eastAsia="Times New Roman" w:hAnsi="Times New Roman" w:cs="Times New Roman"/>
          <w:sz w:val="26"/>
        </w:rPr>
        <w:t>необхідно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негайно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повідомити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ВФКСУ. </w:t>
      </w:r>
    </w:p>
    <w:p w:rsidR="00FC4036" w:rsidRDefault="00F51FED">
      <w:pPr>
        <w:spacing w:after="15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FC4036" w:rsidRDefault="00F51FED">
      <w:pPr>
        <w:numPr>
          <w:ilvl w:val="0"/>
          <w:numId w:val="9"/>
        </w:numPr>
        <w:spacing w:after="10" w:line="269" w:lineRule="auto"/>
        <w:ind w:hanging="260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СУПЕРЕЧКИ </w:t>
      </w:r>
    </w:p>
    <w:p w:rsidR="00FC4036" w:rsidRDefault="00F51FED">
      <w:pPr>
        <w:spacing w:after="10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z w:val="26"/>
        </w:rPr>
        <w:t>випадку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виникнення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суперечок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щодо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інтерпретації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Положення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внаслідок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перекладу, </w:t>
      </w:r>
      <w:proofErr w:type="spellStart"/>
      <w:r>
        <w:rPr>
          <w:rFonts w:ascii="Times New Roman" w:eastAsia="Times New Roman" w:hAnsi="Times New Roman" w:cs="Times New Roman"/>
          <w:sz w:val="26"/>
        </w:rPr>
        <w:t>вирішальною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повинна </w:t>
      </w:r>
      <w:proofErr w:type="spellStart"/>
      <w:r>
        <w:rPr>
          <w:rFonts w:ascii="Times New Roman" w:eastAsia="Times New Roman" w:hAnsi="Times New Roman" w:cs="Times New Roman"/>
          <w:sz w:val="26"/>
        </w:rPr>
        <w:t>вважатися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українська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версія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.  </w:t>
      </w:r>
    </w:p>
    <w:p w:rsidR="00FC4036" w:rsidRDefault="00F51FED">
      <w:pPr>
        <w:spacing w:after="15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FC4036" w:rsidRDefault="00F51FED">
      <w:pPr>
        <w:numPr>
          <w:ilvl w:val="0"/>
          <w:numId w:val="9"/>
        </w:numPr>
        <w:spacing w:after="10" w:line="269" w:lineRule="auto"/>
        <w:ind w:hanging="260"/>
        <w:jc w:val="both"/>
      </w:pPr>
      <w:r>
        <w:rPr>
          <w:rFonts w:ascii="Times New Roman" w:eastAsia="Times New Roman" w:hAnsi="Times New Roman" w:cs="Times New Roman"/>
          <w:color w:val="00CC33"/>
          <w:sz w:val="26"/>
        </w:rPr>
        <w:t xml:space="preserve">РЕЗУЛЬТАТИ </w:t>
      </w:r>
    </w:p>
    <w:p w:rsidR="00FC4036" w:rsidRDefault="00F51FED">
      <w:pPr>
        <w:spacing w:after="10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  <w:color w:val="00CC33"/>
          <w:sz w:val="26"/>
        </w:rPr>
        <w:t xml:space="preserve">Для </w:t>
      </w:r>
      <w:proofErr w:type="spellStart"/>
      <w:r>
        <w:rPr>
          <w:rFonts w:ascii="Times New Roman" w:eastAsia="Times New Roman" w:hAnsi="Times New Roman" w:cs="Times New Roman"/>
          <w:color w:val="00CC33"/>
          <w:sz w:val="26"/>
        </w:rPr>
        <w:t>найшвидшої</w:t>
      </w:r>
      <w:proofErr w:type="spellEnd"/>
      <w:r>
        <w:rPr>
          <w:rFonts w:ascii="Times New Roman" w:eastAsia="Times New Roman" w:hAnsi="Times New Roman" w:cs="Times New Roman"/>
          <w:color w:val="00CC33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CC33"/>
          <w:sz w:val="26"/>
        </w:rPr>
        <w:t>публікації</w:t>
      </w:r>
      <w:proofErr w:type="spellEnd"/>
      <w:r>
        <w:rPr>
          <w:rFonts w:ascii="Times New Roman" w:eastAsia="Times New Roman" w:hAnsi="Times New Roman" w:cs="Times New Roman"/>
          <w:color w:val="00CC33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CC33"/>
          <w:sz w:val="26"/>
        </w:rPr>
        <w:t>результатів</w:t>
      </w:r>
      <w:proofErr w:type="spellEnd"/>
      <w:r>
        <w:rPr>
          <w:rFonts w:ascii="Times New Roman" w:eastAsia="Times New Roman" w:hAnsi="Times New Roman" w:cs="Times New Roman"/>
          <w:color w:val="00CC33"/>
          <w:sz w:val="2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CC33"/>
          <w:sz w:val="26"/>
        </w:rPr>
        <w:t>змагань</w:t>
      </w:r>
      <w:proofErr w:type="spellEnd"/>
      <w:proofErr w:type="gramEnd"/>
      <w:r>
        <w:rPr>
          <w:rFonts w:ascii="Times New Roman" w:eastAsia="Times New Roman" w:hAnsi="Times New Roman" w:cs="Times New Roman"/>
          <w:color w:val="00CC33"/>
          <w:sz w:val="26"/>
        </w:rPr>
        <w:t xml:space="preserve"> а </w:t>
      </w:r>
      <w:proofErr w:type="spellStart"/>
      <w:r>
        <w:rPr>
          <w:rFonts w:ascii="Times New Roman" w:eastAsia="Times New Roman" w:hAnsi="Times New Roman" w:cs="Times New Roman"/>
          <w:color w:val="00CC33"/>
          <w:sz w:val="26"/>
        </w:rPr>
        <w:t>також</w:t>
      </w:r>
      <w:proofErr w:type="spellEnd"/>
      <w:r>
        <w:rPr>
          <w:rFonts w:ascii="Times New Roman" w:eastAsia="Times New Roman" w:hAnsi="Times New Roman" w:cs="Times New Roman"/>
          <w:color w:val="00CC33"/>
          <w:sz w:val="26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color w:val="00CC33"/>
          <w:sz w:val="26"/>
        </w:rPr>
        <w:t>їх</w:t>
      </w:r>
      <w:proofErr w:type="spellEnd"/>
      <w:r>
        <w:rPr>
          <w:rFonts w:ascii="Times New Roman" w:eastAsia="Times New Roman" w:hAnsi="Times New Roman" w:cs="Times New Roman"/>
          <w:color w:val="00CC33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CC33"/>
          <w:sz w:val="26"/>
        </w:rPr>
        <w:t>урахування</w:t>
      </w:r>
      <w:proofErr w:type="spellEnd"/>
      <w:r>
        <w:rPr>
          <w:rFonts w:ascii="Times New Roman" w:eastAsia="Times New Roman" w:hAnsi="Times New Roman" w:cs="Times New Roman"/>
          <w:color w:val="00CC33"/>
          <w:sz w:val="26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CC33"/>
          <w:sz w:val="26"/>
        </w:rPr>
        <w:t>кваліфікаціях</w:t>
      </w:r>
      <w:proofErr w:type="spellEnd"/>
      <w:r>
        <w:rPr>
          <w:rFonts w:ascii="Times New Roman" w:eastAsia="Times New Roman" w:hAnsi="Times New Roman" w:cs="Times New Roman"/>
          <w:color w:val="00CC33"/>
          <w:sz w:val="26"/>
        </w:rPr>
        <w:t xml:space="preserve">, ВФКСУ </w:t>
      </w:r>
      <w:proofErr w:type="spellStart"/>
      <w:r>
        <w:rPr>
          <w:rFonts w:ascii="Times New Roman" w:eastAsia="Times New Roman" w:hAnsi="Times New Roman" w:cs="Times New Roman"/>
          <w:color w:val="00CC33"/>
          <w:sz w:val="26"/>
        </w:rPr>
        <w:t>наполягає</w:t>
      </w:r>
      <w:proofErr w:type="spellEnd"/>
      <w:r>
        <w:rPr>
          <w:rFonts w:ascii="Times New Roman" w:eastAsia="Times New Roman" w:hAnsi="Times New Roman" w:cs="Times New Roman"/>
          <w:color w:val="00CC33"/>
          <w:sz w:val="26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CC33"/>
          <w:sz w:val="26"/>
        </w:rPr>
        <w:t>відправленні</w:t>
      </w:r>
      <w:proofErr w:type="spellEnd"/>
      <w:r>
        <w:rPr>
          <w:rFonts w:ascii="Times New Roman" w:eastAsia="Times New Roman" w:hAnsi="Times New Roman" w:cs="Times New Roman"/>
          <w:color w:val="00CC33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CC33"/>
          <w:sz w:val="26"/>
        </w:rPr>
        <w:t>результатів</w:t>
      </w:r>
      <w:proofErr w:type="spellEnd"/>
      <w:r>
        <w:rPr>
          <w:rFonts w:ascii="Times New Roman" w:eastAsia="Times New Roman" w:hAnsi="Times New Roman" w:cs="Times New Roman"/>
          <w:color w:val="00CC33"/>
          <w:sz w:val="26"/>
        </w:rPr>
        <w:t xml:space="preserve"> до ВФКСУ </w:t>
      </w:r>
      <w:proofErr w:type="spellStart"/>
      <w:r>
        <w:rPr>
          <w:rFonts w:ascii="Times New Roman" w:eastAsia="Times New Roman" w:hAnsi="Times New Roman" w:cs="Times New Roman"/>
          <w:color w:val="00CC33"/>
          <w:sz w:val="26"/>
        </w:rPr>
        <w:t>одразу</w:t>
      </w:r>
      <w:proofErr w:type="spellEnd"/>
      <w:r>
        <w:rPr>
          <w:rFonts w:ascii="Times New Roman" w:eastAsia="Times New Roman" w:hAnsi="Times New Roman" w:cs="Times New Roman"/>
          <w:color w:val="00CC33"/>
          <w:sz w:val="26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color w:val="00CC33"/>
          <w:sz w:val="26"/>
        </w:rPr>
        <w:t>закінченні</w:t>
      </w:r>
      <w:proofErr w:type="spellEnd"/>
      <w:r>
        <w:rPr>
          <w:rFonts w:ascii="Times New Roman" w:eastAsia="Times New Roman" w:hAnsi="Times New Roman" w:cs="Times New Roman"/>
          <w:color w:val="00CC33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CC33"/>
          <w:sz w:val="26"/>
        </w:rPr>
        <w:t>змагань</w:t>
      </w:r>
      <w:proofErr w:type="spellEnd"/>
      <w:r>
        <w:rPr>
          <w:rFonts w:ascii="Times New Roman" w:eastAsia="Times New Roman" w:hAnsi="Times New Roman" w:cs="Times New Roman"/>
          <w:color w:val="00CC33"/>
          <w:sz w:val="26"/>
        </w:rPr>
        <w:t xml:space="preserve">. </w:t>
      </w:r>
    </w:p>
    <w:p w:rsidR="00FC4036" w:rsidRDefault="00F51FED">
      <w:pPr>
        <w:spacing w:after="10" w:line="269" w:lineRule="auto"/>
        <w:ind w:left="-5" w:hanging="10"/>
        <w:jc w:val="both"/>
      </w:pPr>
      <w:proofErr w:type="spellStart"/>
      <w:r>
        <w:rPr>
          <w:rFonts w:ascii="Times New Roman" w:eastAsia="Times New Roman" w:hAnsi="Times New Roman" w:cs="Times New Roman"/>
          <w:color w:val="00CC33"/>
          <w:sz w:val="26"/>
        </w:rPr>
        <w:t>Результати</w:t>
      </w:r>
      <w:proofErr w:type="spellEnd"/>
      <w:r>
        <w:rPr>
          <w:rFonts w:ascii="Times New Roman" w:eastAsia="Times New Roman" w:hAnsi="Times New Roman" w:cs="Times New Roman"/>
          <w:color w:val="00CC33"/>
          <w:sz w:val="26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CC33"/>
          <w:sz w:val="26"/>
        </w:rPr>
        <w:t>вигляді</w:t>
      </w:r>
      <w:proofErr w:type="spellEnd"/>
      <w:r>
        <w:rPr>
          <w:rFonts w:ascii="Times New Roman" w:eastAsia="Times New Roman" w:hAnsi="Times New Roman" w:cs="Times New Roman"/>
          <w:color w:val="00CC33"/>
          <w:sz w:val="26"/>
        </w:rPr>
        <w:t xml:space="preserve"> скан-</w:t>
      </w:r>
      <w:proofErr w:type="spellStart"/>
      <w:r>
        <w:rPr>
          <w:rFonts w:ascii="Times New Roman" w:eastAsia="Times New Roman" w:hAnsi="Times New Roman" w:cs="Times New Roman"/>
          <w:color w:val="00CC33"/>
          <w:sz w:val="26"/>
        </w:rPr>
        <w:t>копії</w:t>
      </w:r>
      <w:proofErr w:type="spellEnd"/>
      <w:r>
        <w:rPr>
          <w:rFonts w:ascii="Times New Roman" w:eastAsia="Times New Roman" w:hAnsi="Times New Roman" w:cs="Times New Roman"/>
          <w:color w:val="00CC33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CC33"/>
          <w:sz w:val="26"/>
        </w:rPr>
        <w:t>результатів</w:t>
      </w:r>
      <w:proofErr w:type="spellEnd"/>
      <w:r>
        <w:rPr>
          <w:rFonts w:ascii="Times New Roman" w:eastAsia="Times New Roman" w:hAnsi="Times New Roman" w:cs="Times New Roman"/>
          <w:color w:val="00CC33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CC33"/>
          <w:sz w:val="26"/>
        </w:rPr>
        <w:t>підписаних</w:t>
      </w:r>
      <w:proofErr w:type="spellEnd"/>
      <w:r>
        <w:rPr>
          <w:rFonts w:ascii="Times New Roman" w:eastAsia="Times New Roman" w:hAnsi="Times New Roman" w:cs="Times New Roman"/>
          <w:color w:val="00CC33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CC33"/>
          <w:sz w:val="26"/>
        </w:rPr>
        <w:t>Головним</w:t>
      </w:r>
      <w:proofErr w:type="spellEnd"/>
      <w:r>
        <w:rPr>
          <w:rFonts w:ascii="Times New Roman" w:eastAsia="Times New Roman" w:hAnsi="Times New Roman" w:cs="Times New Roman"/>
          <w:color w:val="00CC33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CC33"/>
          <w:sz w:val="26"/>
        </w:rPr>
        <w:t>Суддею</w:t>
      </w:r>
      <w:proofErr w:type="spellEnd"/>
      <w:r>
        <w:rPr>
          <w:rFonts w:ascii="Times New Roman" w:eastAsia="Times New Roman" w:hAnsi="Times New Roman" w:cs="Times New Roman"/>
          <w:color w:val="00CC33"/>
          <w:sz w:val="26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CC33"/>
          <w:sz w:val="26"/>
        </w:rPr>
        <w:t>Головним</w:t>
      </w:r>
      <w:proofErr w:type="spellEnd"/>
      <w:r>
        <w:rPr>
          <w:rFonts w:ascii="Times New Roman" w:eastAsia="Times New Roman" w:hAnsi="Times New Roman" w:cs="Times New Roman"/>
          <w:color w:val="00CC33"/>
          <w:sz w:val="26"/>
        </w:rPr>
        <w:t xml:space="preserve"> </w:t>
      </w:r>
    </w:p>
    <w:p w:rsidR="00FC4036" w:rsidRDefault="00F51FED">
      <w:pPr>
        <w:spacing w:after="10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  <w:color w:val="00CC33"/>
          <w:sz w:val="26"/>
        </w:rPr>
        <w:t xml:space="preserve">Секретарем </w:t>
      </w:r>
      <w:proofErr w:type="spellStart"/>
      <w:r>
        <w:rPr>
          <w:rFonts w:ascii="Times New Roman" w:eastAsia="Times New Roman" w:hAnsi="Times New Roman" w:cs="Times New Roman"/>
          <w:color w:val="00CC33"/>
          <w:sz w:val="26"/>
        </w:rPr>
        <w:t>змагань</w:t>
      </w:r>
      <w:proofErr w:type="spellEnd"/>
      <w:r>
        <w:rPr>
          <w:rFonts w:ascii="Times New Roman" w:eastAsia="Times New Roman" w:hAnsi="Times New Roman" w:cs="Times New Roman"/>
          <w:color w:val="00CC33"/>
          <w:sz w:val="26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color w:val="00CC33"/>
          <w:sz w:val="26"/>
        </w:rPr>
        <w:t>також</w:t>
      </w:r>
      <w:proofErr w:type="spellEnd"/>
      <w:r>
        <w:rPr>
          <w:rFonts w:ascii="Times New Roman" w:eastAsia="Times New Roman" w:hAnsi="Times New Roman" w:cs="Times New Roman"/>
          <w:color w:val="00CC33"/>
          <w:sz w:val="26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color w:val="00CC33"/>
          <w:sz w:val="26"/>
        </w:rPr>
        <w:t>точним</w:t>
      </w:r>
      <w:proofErr w:type="spellEnd"/>
      <w:r>
        <w:rPr>
          <w:rFonts w:ascii="Times New Roman" w:eastAsia="Times New Roman" w:hAnsi="Times New Roman" w:cs="Times New Roman"/>
          <w:color w:val="00CC33"/>
          <w:sz w:val="26"/>
        </w:rPr>
        <w:t xml:space="preserve"> часом </w:t>
      </w:r>
      <w:proofErr w:type="spellStart"/>
      <w:r>
        <w:rPr>
          <w:rFonts w:ascii="Times New Roman" w:eastAsia="Times New Roman" w:hAnsi="Times New Roman" w:cs="Times New Roman"/>
          <w:color w:val="00CC33"/>
          <w:sz w:val="26"/>
        </w:rPr>
        <w:t>підписання</w:t>
      </w:r>
      <w:proofErr w:type="spellEnd"/>
      <w:r>
        <w:rPr>
          <w:rFonts w:ascii="Times New Roman" w:eastAsia="Times New Roman" w:hAnsi="Times New Roman" w:cs="Times New Roman"/>
          <w:color w:val="00CC33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CC33"/>
          <w:sz w:val="26"/>
        </w:rPr>
        <w:t>слід</w:t>
      </w:r>
      <w:proofErr w:type="spellEnd"/>
      <w:r>
        <w:rPr>
          <w:rFonts w:ascii="Times New Roman" w:eastAsia="Times New Roman" w:hAnsi="Times New Roman" w:cs="Times New Roman"/>
          <w:color w:val="00CC33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CC33"/>
          <w:sz w:val="26"/>
        </w:rPr>
        <w:t>надіслати</w:t>
      </w:r>
      <w:proofErr w:type="spellEnd"/>
      <w:r>
        <w:rPr>
          <w:rFonts w:ascii="Times New Roman" w:eastAsia="Times New Roman" w:hAnsi="Times New Roman" w:cs="Times New Roman"/>
          <w:color w:val="00CC33"/>
          <w:sz w:val="26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CC33"/>
          <w:sz w:val="26"/>
        </w:rPr>
        <w:t>електронну</w:t>
      </w:r>
      <w:proofErr w:type="spellEnd"/>
      <w:r>
        <w:rPr>
          <w:rFonts w:ascii="Times New Roman" w:eastAsia="Times New Roman" w:hAnsi="Times New Roman" w:cs="Times New Roman"/>
          <w:color w:val="00CC33"/>
          <w:sz w:val="26"/>
        </w:rPr>
        <w:t xml:space="preserve"> адресу fksuinfo@gmail.com </w:t>
      </w:r>
    </w:p>
    <w:p w:rsidR="00FC4036" w:rsidRDefault="00F51FED">
      <w:pPr>
        <w:spacing w:after="10" w:line="269" w:lineRule="auto"/>
        <w:ind w:left="-5" w:hanging="10"/>
        <w:jc w:val="both"/>
      </w:pPr>
      <w:proofErr w:type="spellStart"/>
      <w:r>
        <w:rPr>
          <w:rFonts w:ascii="Times New Roman" w:eastAsia="Times New Roman" w:hAnsi="Times New Roman" w:cs="Times New Roman"/>
          <w:color w:val="00CC33"/>
          <w:sz w:val="26"/>
        </w:rPr>
        <w:t>Усі</w:t>
      </w:r>
      <w:proofErr w:type="spellEnd"/>
      <w:r>
        <w:rPr>
          <w:rFonts w:ascii="Times New Roman" w:eastAsia="Times New Roman" w:hAnsi="Times New Roman" w:cs="Times New Roman"/>
          <w:color w:val="00CC33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CC33"/>
          <w:sz w:val="26"/>
        </w:rPr>
        <w:t>результати</w:t>
      </w:r>
      <w:proofErr w:type="spellEnd"/>
      <w:r>
        <w:rPr>
          <w:rFonts w:ascii="Times New Roman" w:eastAsia="Times New Roman" w:hAnsi="Times New Roman" w:cs="Times New Roman"/>
          <w:color w:val="00CC33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CC33"/>
          <w:sz w:val="26"/>
        </w:rPr>
        <w:t>повинні</w:t>
      </w:r>
      <w:proofErr w:type="spellEnd"/>
      <w:r>
        <w:rPr>
          <w:rFonts w:ascii="Times New Roman" w:eastAsia="Times New Roman" w:hAnsi="Times New Roman" w:cs="Times New Roman"/>
          <w:color w:val="00CC33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CC33"/>
          <w:sz w:val="26"/>
        </w:rPr>
        <w:t>мати</w:t>
      </w:r>
      <w:proofErr w:type="spellEnd"/>
      <w:r>
        <w:rPr>
          <w:rFonts w:ascii="Times New Roman" w:eastAsia="Times New Roman" w:hAnsi="Times New Roman" w:cs="Times New Roman"/>
          <w:color w:val="00CC33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CC33"/>
          <w:sz w:val="26"/>
        </w:rPr>
        <w:t>інформацію</w:t>
      </w:r>
      <w:proofErr w:type="spellEnd"/>
      <w:r>
        <w:rPr>
          <w:rFonts w:ascii="Times New Roman" w:eastAsia="Times New Roman" w:hAnsi="Times New Roman" w:cs="Times New Roman"/>
          <w:color w:val="00CC33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CC33"/>
          <w:sz w:val="26"/>
        </w:rPr>
        <w:t>щодо</w:t>
      </w:r>
      <w:proofErr w:type="spellEnd"/>
      <w:r>
        <w:rPr>
          <w:rFonts w:ascii="Times New Roman" w:eastAsia="Times New Roman" w:hAnsi="Times New Roman" w:cs="Times New Roman"/>
          <w:color w:val="00CC33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CC33"/>
          <w:sz w:val="26"/>
        </w:rPr>
        <w:t>реєстраційного</w:t>
      </w:r>
      <w:proofErr w:type="spellEnd"/>
      <w:r>
        <w:rPr>
          <w:rFonts w:ascii="Times New Roman" w:eastAsia="Times New Roman" w:hAnsi="Times New Roman" w:cs="Times New Roman"/>
          <w:color w:val="00CC33"/>
          <w:sz w:val="26"/>
        </w:rPr>
        <w:t xml:space="preserve"> номера вершника та коня у ВФКСУ. </w:t>
      </w:r>
    </w:p>
    <w:p w:rsidR="00FC4036" w:rsidRDefault="00F51FED">
      <w:pPr>
        <w:spacing w:after="10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  <w:color w:val="00CC33"/>
          <w:sz w:val="26"/>
        </w:rPr>
        <w:t xml:space="preserve">Будь ласка </w:t>
      </w:r>
      <w:proofErr w:type="spellStart"/>
      <w:r>
        <w:rPr>
          <w:rFonts w:ascii="Times New Roman" w:eastAsia="Times New Roman" w:hAnsi="Times New Roman" w:cs="Times New Roman"/>
          <w:color w:val="00CC33"/>
          <w:sz w:val="26"/>
        </w:rPr>
        <w:t>зауважте</w:t>
      </w:r>
      <w:proofErr w:type="spellEnd"/>
      <w:r>
        <w:rPr>
          <w:rFonts w:ascii="Times New Roman" w:eastAsia="Times New Roman" w:hAnsi="Times New Roman" w:cs="Times New Roman"/>
          <w:color w:val="00CC33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CC33"/>
          <w:sz w:val="26"/>
        </w:rPr>
        <w:t>що</w:t>
      </w:r>
      <w:proofErr w:type="spellEnd"/>
      <w:r>
        <w:rPr>
          <w:rFonts w:ascii="Times New Roman" w:eastAsia="Times New Roman" w:hAnsi="Times New Roman" w:cs="Times New Roman"/>
          <w:color w:val="00CC33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CC33"/>
          <w:sz w:val="26"/>
        </w:rPr>
        <w:t>Оргкомітет</w:t>
      </w:r>
      <w:proofErr w:type="spellEnd"/>
      <w:r>
        <w:rPr>
          <w:rFonts w:ascii="Times New Roman" w:eastAsia="Times New Roman" w:hAnsi="Times New Roman" w:cs="Times New Roman"/>
          <w:color w:val="00CC33"/>
          <w:sz w:val="26"/>
        </w:rPr>
        <w:t xml:space="preserve"> будь-</w:t>
      </w:r>
      <w:proofErr w:type="spellStart"/>
      <w:r>
        <w:rPr>
          <w:rFonts w:ascii="Times New Roman" w:eastAsia="Times New Roman" w:hAnsi="Times New Roman" w:cs="Times New Roman"/>
          <w:color w:val="00CC33"/>
          <w:sz w:val="26"/>
        </w:rPr>
        <w:t>якого</w:t>
      </w:r>
      <w:proofErr w:type="spellEnd"/>
      <w:r>
        <w:rPr>
          <w:rFonts w:ascii="Times New Roman" w:eastAsia="Times New Roman" w:hAnsi="Times New Roman" w:cs="Times New Roman"/>
          <w:color w:val="00CC33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CC33"/>
          <w:sz w:val="26"/>
        </w:rPr>
        <w:t>національного</w:t>
      </w:r>
      <w:proofErr w:type="spellEnd"/>
      <w:r>
        <w:rPr>
          <w:rFonts w:ascii="Times New Roman" w:eastAsia="Times New Roman" w:hAnsi="Times New Roman" w:cs="Times New Roman"/>
          <w:color w:val="00CC33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CC33"/>
          <w:sz w:val="26"/>
        </w:rPr>
        <w:t>змагання</w:t>
      </w:r>
      <w:proofErr w:type="spellEnd"/>
      <w:r>
        <w:rPr>
          <w:rFonts w:ascii="Times New Roman" w:eastAsia="Times New Roman" w:hAnsi="Times New Roman" w:cs="Times New Roman"/>
          <w:color w:val="00CC33"/>
          <w:sz w:val="26"/>
        </w:rPr>
        <w:t xml:space="preserve"> повинен </w:t>
      </w:r>
      <w:proofErr w:type="spellStart"/>
      <w:r>
        <w:rPr>
          <w:rFonts w:ascii="Times New Roman" w:eastAsia="Times New Roman" w:hAnsi="Times New Roman" w:cs="Times New Roman"/>
          <w:color w:val="00CC33"/>
          <w:sz w:val="26"/>
        </w:rPr>
        <w:t>поінформувати</w:t>
      </w:r>
      <w:proofErr w:type="spellEnd"/>
      <w:r>
        <w:rPr>
          <w:rFonts w:ascii="Times New Roman" w:eastAsia="Times New Roman" w:hAnsi="Times New Roman" w:cs="Times New Roman"/>
          <w:color w:val="00CC33"/>
          <w:sz w:val="26"/>
        </w:rPr>
        <w:t xml:space="preserve"> ВФКСУ про </w:t>
      </w:r>
      <w:proofErr w:type="spellStart"/>
      <w:r>
        <w:rPr>
          <w:rFonts w:ascii="Times New Roman" w:eastAsia="Times New Roman" w:hAnsi="Times New Roman" w:cs="Times New Roman"/>
          <w:color w:val="00CC33"/>
          <w:sz w:val="26"/>
        </w:rPr>
        <w:t>результати</w:t>
      </w:r>
      <w:proofErr w:type="spellEnd"/>
      <w:r>
        <w:rPr>
          <w:rFonts w:ascii="Times New Roman" w:eastAsia="Times New Roman" w:hAnsi="Times New Roman" w:cs="Times New Roman"/>
          <w:color w:val="00CC33"/>
          <w:sz w:val="26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CC33"/>
          <w:sz w:val="26"/>
        </w:rPr>
        <w:t>надані</w:t>
      </w:r>
      <w:proofErr w:type="spellEnd"/>
      <w:r>
        <w:rPr>
          <w:rFonts w:ascii="Times New Roman" w:eastAsia="Times New Roman" w:hAnsi="Times New Roman" w:cs="Times New Roman"/>
          <w:color w:val="00CC33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CC33"/>
          <w:sz w:val="26"/>
        </w:rPr>
        <w:t>призи</w:t>
      </w:r>
      <w:proofErr w:type="spellEnd"/>
      <w:r>
        <w:rPr>
          <w:rFonts w:ascii="Times New Roman" w:eastAsia="Times New Roman" w:hAnsi="Times New Roman" w:cs="Times New Roman"/>
          <w:color w:val="00CC33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CC33"/>
          <w:sz w:val="26"/>
        </w:rPr>
        <w:t>протягом</w:t>
      </w:r>
      <w:proofErr w:type="spellEnd"/>
      <w:r>
        <w:rPr>
          <w:rFonts w:ascii="Times New Roman" w:eastAsia="Times New Roman" w:hAnsi="Times New Roman" w:cs="Times New Roman"/>
          <w:color w:val="00CC33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CC33"/>
          <w:sz w:val="26"/>
        </w:rPr>
        <w:t>трьох</w:t>
      </w:r>
      <w:proofErr w:type="spellEnd"/>
      <w:r>
        <w:rPr>
          <w:rFonts w:ascii="Times New Roman" w:eastAsia="Times New Roman" w:hAnsi="Times New Roman" w:cs="Times New Roman"/>
          <w:color w:val="00CC33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CC33"/>
          <w:sz w:val="26"/>
        </w:rPr>
        <w:t>днів</w:t>
      </w:r>
      <w:proofErr w:type="spellEnd"/>
      <w:r>
        <w:rPr>
          <w:rFonts w:ascii="Times New Roman" w:eastAsia="Times New Roman" w:hAnsi="Times New Roman" w:cs="Times New Roman"/>
          <w:color w:val="00CC33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CC33"/>
          <w:sz w:val="26"/>
        </w:rPr>
        <w:t>після</w:t>
      </w:r>
      <w:proofErr w:type="spellEnd"/>
      <w:r>
        <w:rPr>
          <w:rFonts w:ascii="Times New Roman" w:eastAsia="Times New Roman" w:hAnsi="Times New Roman" w:cs="Times New Roman"/>
          <w:color w:val="00CC33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CC33"/>
          <w:sz w:val="26"/>
        </w:rPr>
        <w:t>закінчення</w:t>
      </w:r>
      <w:proofErr w:type="spellEnd"/>
      <w:r>
        <w:rPr>
          <w:rFonts w:ascii="Times New Roman" w:eastAsia="Times New Roman" w:hAnsi="Times New Roman" w:cs="Times New Roman"/>
          <w:color w:val="00CC33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CC33"/>
          <w:sz w:val="26"/>
        </w:rPr>
        <w:t>змагання</w:t>
      </w:r>
      <w:proofErr w:type="spellEnd"/>
      <w:r>
        <w:rPr>
          <w:rFonts w:ascii="Times New Roman" w:eastAsia="Times New Roman" w:hAnsi="Times New Roman" w:cs="Times New Roman"/>
          <w:color w:val="00CC33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CC33"/>
          <w:sz w:val="26"/>
        </w:rPr>
        <w:t>якщо</w:t>
      </w:r>
      <w:proofErr w:type="spellEnd"/>
      <w:r>
        <w:rPr>
          <w:rFonts w:ascii="Times New Roman" w:eastAsia="Times New Roman" w:hAnsi="Times New Roman" w:cs="Times New Roman"/>
          <w:color w:val="00CC33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CC33"/>
          <w:sz w:val="26"/>
        </w:rPr>
        <w:t>інше</w:t>
      </w:r>
      <w:proofErr w:type="spellEnd"/>
      <w:r>
        <w:rPr>
          <w:rFonts w:ascii="Times New Roman" w:eastAsia="Times New Roman" w:hAnsi="Times New Roman" w:cs="Times New Roman"/>
          <w:color w:val="00CC33"/>
          <w:sz w:val="26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color w:val="00CC33"/>
          <w:sz w:val="26"/>
        </w:rPr>
        <w:t>вказане</w:t>
      </w:r>
      <w:proofErr w:type="spellEnd"/>
      <w:r>
        <w:rPr>
          <w:rFonts w:ascii="Times New Roman" w:eastAsia="Times New Roman" w:hAnsi="Times New Roman" w:cs="Times New Roman"/>
          <w:color w:val="00CC33"/>
          <w:sz w:val="26"/>
        </w:rPr>
        <w:t xml:space="preserve"> ВФКСУ </w:t>
      </w:r>
      <w:proofErr w:type="spellStart"/>
      <w:r>
        <w:rPr>
          <w:rFonts w:ascii="Times New Roman" w:eastAsia="Times New Roman" w:hAnsi="Times New Roman" w:cs="Times New Roman"/>
          <w:color w:val="00CC33"/>
          <w:sz w:val="26"/>
        </w:rPr>
        <w:t>окремо</w:t>
      </w:r>
      <w:proofErr w:type="spellEnd"/>
      <w:r>
        <w:rPr>
          <w:rFonts w:ascii="Times New Roman" w:eastAsia="Times New Roman" w:hAnsi="Times New Roman" w:cs="Times New Roman"/>
          <w:color w:val="00CC33"/>
          <w:sz w:val="26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CC33"/>
          <w:sz w:val="26"/>
        </w:rPr>
        <w:t>Якщо</w:t>
      </w:r>
      <w:proofErr w:type="spellEnd"/>
      <w:r>
        <w:rPr>
          <w:rFonts w:ascii="Times New Roman" w:eastAsia="Times New Roman" w:hAnsi="Times New Roman" w:cs="Times New Roman"/>
          <w:color w:val="00CC33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CC33"/>
          <w:sz w:val="26"/>
        </w:rPr>
        <w:t>ці</w:t>
      </w:r>
      <w:proofErr w:type="spellEnd"/>
      <w:r>
        <w:rPr>
          <w:rFonts w:ascii="Times New Roman" w:eastAsia="Times New Roman" w:hAnsi="Times New Roman" w:cs="Times New Roman"/>
          <w:color w:val="00CC33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CC33"/>
          <w:sz w:val="26"/>
        </w:rPr>
        <w:t>дані</w:t>
      </w:r>
      <w:proofErr w:type="spellEnd"/>
      <w:r>
        <w:rPr>
          <w:rFonts w:ascii="Times New Roman" w:eastAsia="Times New Roman" w:hAnsi="Times New Roman" w:cs="Times New Roman"/>
          <w:color w:val="00CC33"/>
          <w:sz w:val="26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color w:val="00CC33"/>
          <w:sz w:val="26"/>
        </w:rPr>
        <w:t>будуть</w:t>
      </w:r>
      <w:proofErr w:type="spellEnd"/>
      <w:r>
        <w:rPr>
          <w:rFonts w:ascii="Times New Roman" w:eastAsia="Times New Roman" w:hAnsi="Times New Roman" w:cs="Times New Roman"/>
          <w:color w:val="00CC33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CC33"/>
          <w:sz w:val="26"/>
        </w:rPr>
        <w:t>надані</w:t>
      </w:r>
      <w:proofErr w:type="spellEnd"/>
      <w:r>
        <w:rPr>
          <w:rFonts w:ascii="Times New Roman" w:eastAsia="Times New Roman" w:hAnsi="Times New Roman" w:cs="Times New Roman"/>
          <w:color w:val="00CC33"/>
          <w:sz w:val="26"/>
        </w:rPr>
        <w:t xml:space="preserve"> у ВФКСУ у </w:t>
      </w:r>
      <w:proofErr w:type="spellStart"/>
      <w:r>
        <w:rPr>
          <w:rFonts w:ascii="Times New Roman" w:eastAsia="Times New Roman" w:hAnsi="Times New Roman" w:cs="Times New Roman"/>
          <w:color w:val="00CC33"/>
          <w:sz w:val="26"/>
        </w:rPr>
        <w:t>встановлений</w:t>
      </w:r>
      <w:proofErr w:type="spellEnd"/>
      <w:r>
        <w:rPr>
          <w:rFonts w:ascii="Times New Roman" w:eastAsia="Times New Roman" w:hAnsi="Times New Roman" w:cs="Times New Roman"/>
          <w:color w:val="00CC33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CC33"/>
          <w:sz w:val="26"/>
        </w:rPr>
        <w:t>термін</w:t>
      </w:r>
      <w:proofErr w:type="spellEnd"/>
      <w:r>
        <w:rPr>
          <w:rFonts w:ascii="Times New Roman" w:eastAsia="Times New Roman" w:hAnsi="Times New Roman" w:cs="Times New Roman"/>
          <w:color w:val="00CC33"/>
          <w:sz w:val="26"/>
        </w:rPr>
        <w:t xml:space="preserve"> та у </w:t>
      </w:r>
      <w:proofErr w:type="spellStart"/>
      <w:r>
        <w:rPr>
          <w:rFonts w:ascii="Times New Roman" w:eastAsia="Times New Roman" w:hAnsi="Times New Roman" w:cs="Times New Roman"/>
          <w:color w:val="00CC33"/>
          <w:sz w:val="26"/>
        </w:rPr>
        <w:t>встановленому</w:t>
      </w:r>
      <w:proofErr w:type="spellEnd"/>
      <w:r>
        <w:rPr>
          <w:rFonts w:ascii="Times New Roman" w:eastAsia="Times New Roman" w:hAnsi="Times New Roman" w:cs="Times New Roman"/>
          <w:color w:val="00CC33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CC33"/>
          <w:sz w:val="26"/>
        </w:rPr>
        <w:t>форматі</w:t>
      </w:r>
      <w:proofErr w:type="spellEnd"/>
      <w:r>
        <w:rPr>
          <w:rFonts w:ascii="Times New Roman" w:eastAsia="Times New Roman" w:hAnsi="Times New Roman" w:cs="Times New Roman"/>
          <w:color w:val="00CC33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CC33"/>
          <w:sz w:val="26"/>
        </w:rPr>
        <w:t>такий</w:t>
      </w:r>
      <w:proofErr w:type="spellEnd"/>
      <w:r>
        <w:rPr>
          <w:rFonts w:ascii="Times New Roman" w:eastAsia="Times New Roman" w:hAnsi="Times New Roman" w:cs="Times New Roman"/>
          <w:color w:val="00CC33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CC33"/>
          <w:sz w:val="26"/>
        </w:rPr>
        <w:t>Оргкомітет</w:t>
      </w:r>
      <w:proofErr w:type="spellEnd"/>
      <w:r>
        <w:rPr>
          <w:rFonts w:ascii="Times New Roman" w:eastAsia="Times New Roman" w:hAnsi="Times New Roman" w:cs="Times New Roman"/>
          <w:color w:val="00CC33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CC33"/>
          <w:sz w:val="26"/>
        </w:rPr>
        <w:t>отримає</w:t>
      </w:r>
      <w:proofErr w:type="spellEnd"/>
      <w:r>
        <w:rPr>
          <w:rFonts w:ascii="Times New Roman" w:eastAsia="Times New Roman" w:hAnsi="Times New Roman" w:cs="Times New Roman"/>
          <w:color w:val="00CC33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CC33"/>
          <w:sz w:val="26"/>
        </w:rPr>
        <w:t>попередження</w:t>
      </w:r>
      <w:proofErr w:type="spellEnd"/>
      <w:r>
        <w:rPr>
          <w:rFonts w:ascii="Times New Roman" w:eastAsia="Times New Roman" w:hAnsi="Times New Roman" w:cs="Times New Roman"/>
          <w:color w:val="00CC33"/>
          <w:sz w:val="26"/>
        </w:rPr>
        <w:t xml:space="preserve">, а у </w:t>
      </w:r>
      <w:proofErr w:type="spellStart"/>
      <w:r>
        <w:rPr>
          <w:rFonts w:ascii="Times New Roman" w:eastAsia="Times New Roman" w:hAnsi="Times New Roman" w:cs="Times New Roman"/>
          <w:color w:val="00CC33"/>
          <w:sz w:val="26"/>
        </w:rPr>
        <w:t>випадку</w:t>
      </w:r>
      <w:proofErr w:type="spellEnd"/>
      <w:r>
        <w:rPr>
          <w:rFonts w:ascii="Times New Roman" w:eastAsia="Times New Roman" w:hAnsi="Times New Roman" w:cs="Times New Roman"/>
          <w:color w:val="00CC33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CC33"/>
          <w:sz w:val="26"/>
        </w:rPr>
        <w:t>подальшого</w:t>
      </w:r>
      <w:proofErr w:type="spellEnd"/>
      <w:r>
        <w:rPr>
          <w:rFonts w:ascii="Times New Roman" w:eastAsia="Times New Roman" w:hAnsi="Times New Roman" w:cs="Times New Roman"/>
          <w:color w:val="00CC33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CC33"/>
          <w:sz w:val="26"/>
        </w:rPr>
        <w:t>зволікання</w:t>
      </w:r>
      <w:proofErr w:type="spellEnd"/>
      <w:r>
        <w:rPr>
          <w:rFonts w:ascii="Times New Roman" w:eastAsia="Times New Roman" w:hAnsi="Times New Roman" w:cs="Times New Roman"/>
          <w:color w:val="00CC33"/>
          <w:sz w:val="26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color w:val="00CC33"/>
          <w:sz w:val="26"/>
        </w:rPr>
        <w:t>нього</w:t>
      </w:r>
      <w:proofErr w:type="spellEnd"/>
      <w:r>
        <w:rPr>
          <w:rFonts w:ascii="Times New Roman" w:eastAsia="Times New Roman" w:hAnsi="Times New Roman" w:cs="Times New Roman"/>
          <w:color w:val="00CC33"/>
          <w:sz w:val="26"/>
        </w:rPr>
        <w:t xml:space="preserve"> буде </w:t>
      </w:r>
      <w:proofErr w:type="spellStart"/>
      <w:r>
        <w:rPr>
          <w:rFonts w:ascii="Times New Roman" w:eastAsia="Times New Roman" w:hAnsi="Times New Roman" w:cs="Times New Roman"/>
          <w:color w:val="00CC33"/>
          <w:sz w:val="26"/>
        </w:rPr>
        <w:t>застосоване</w:t>
      </w:r>
      <w:proofErr w:type="spellEnd"/>
      <w:r>
        <w:rPr>
          <w:rFonts w:ascii="Times New Roman" w:eastAsia="Times New Roman" w:hAnsi="Times New Roman" w:cs="Times New Roman"/>
          <w:color w:val="00CC33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CC33"/>
          <w:sz w:val="26"/>
        </w:rPr>
        <w:t>покарання</w:t>
      </w:r>
      <w:proofErr w:type="spellEnd"/>
      <w:r>
        <w:rPr>
          <w:rFonts w:ascii="Times New Roman" w:eastAsia="Times New Roman" w:hAnsi="Times New Roman" w:cs="Times New Roman"/>
          <w:color w:val="00CC33"/>
          <w:sz w:val="26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CC33"/>
          <w:sz w:val="26"/>
        </w:rPr>
        <w:t>розсуд</w:t>
      </w:r>
      <w:proofErr w:type="spellEnd"/>
      <w:r>
        <w:rPr>
          <w:rFonts w:ascii="Times New Roman" w:eastAsia="Times New Roman" w:hAnsi="Times New Roman" w:cs="Times New Roman"/>
          <w:color w:val="00CC33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CC33"/>
          <w:sz w:val="26"/>
        </w:rPr>
        <w:t>Тренерської</w:t>
      </w:r>
      <w:proofErr w:type="spellEnd"/>
      <w:r>
        <w:rPr>
          <w:rFonts w:ascii="Times New Roman" w:eastAsia="Times New Roman" w:hAnsi="Times New Roman" w:cs="Times New Roman"/>
          <w:color w:val="00CC33"/>
          <w:sz w:val="26"/>
        </w:rPr>
        <w:t xml:space="preserve"> ради з </w:t>
      </w:r>
      <w:proofErr w:type="spellStart"/>
      <w:r>
        <w:rPr>
          <w:rFonts w:ascii="Times New Roman" w:eastAsia="Times New Roman" w:hAnsi="Times New Roman" w:cs="Times New Roman"/>
          <w:color w:val="00CC33"/>
          <w:sz w:val="26"/>
        </w:rPr>
        <w:t>пробігів</w:t>
      </w:r>
      <w:proofErr w:type="spellEnd"/>
      <w:r>
        <w:rPr>
          <w:rFonts w:ascii="Times New Roman" w:eastAsia="Times New Roman" w:hAnsi="Times New Roman" w:cs="Times New Roman"/>
          <w:color w:val="00CC33"/>
          <w:sz w:val="26"/>
        </w:rPr>
        <w:t xml:space="preserve"> та/</w:t>
      </w:r>
      <w:proofErr w:type="spellStart"/>
      <w:r>
        <w:rPr>
          <w:rFonts w:ascii="Times New Roman" w:eastAsia="Times New Roman" w:hAnsi="Times New Roman" w:cs="Times New Roman"/>
          <w:color w:val="00CC33"/>
          <w:sz w:val="26"/>
        </w:rPr>
        <w:t>або</w:t>
      </w:r>
      <w:proofErr w:type="spellEnd"/>
      <w:r>
        <w:rPr>
          <w:rFonts w:ascii="Times New Roman" w:eastAsia="Times New Roman" w:hAnsi="Times New Roman" w:cs="Times New Roman"/>
          <w:color w:val="00CC33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CC33"/>
          <w:sz w:val="26"/>
        </w:rPr>
        <w:t>Дисциплінарного</w:t>
      </w:r>
      <w:proofErr w:type="spellEnd"/>
      <w:r>
        <w:rPr>
          <w:rFonts w:ascii="Times New Roman" w:eastAsia="Times New Roman" w:hAnsi="Times New Roman" w:cs="Times New Roman"/>
          <w:color w:val="00CC33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CC33"/>
          <w:sz w:val="26"/>
        </w:rPr>
        <w:t>Комітету</w:t>
      </w:r>
      <w:proofErr w:type="spellEnd"/>
      <w:r>
        <w:rPr>
          <w:rFonts w:ascii="Times New Roman" w:eastAsia="Times New Roman" w:hAnsi="Times New Roman" w:cs="Times New Roman"/>
          <w:color w:val="00CC33"/>
          <w:sz w:val="26"/>
        </w:rPr>
        <w:t xml:space="preserve"> ВФКСУ.  </w:t>
      </w:r>
    </w:p>
    <w:p w:rsidR="00FC4036" w:rsidRDefault="00F51FED">
      <w:pPr>
        <w:spacing w:after="24"/>
      </w:pPr>
      <w:r>
        <w:rPr>
          <w:rFonts w:ascii="Times New Roman" w:eastAsia="Times New Roman" w:hAnsi="Times New Roman" w:cs="Times New Roman"/>
          <w:color w:val="00CC33"/>
          <w:sz w:val="26"/>
        </w:rPr>
        <w:t xml:space="preserve"> </w:t>
      </w:r>
    </w:p>
    <w:p w:rsidR="00FC4036" w:rsidRDefault="00F51FED">
      <w:pPr>
        <w:pStyle w:val="1"/>
        <w:ind w:left="-5"/>
      </w:pPr>
      <w:r>
        <w:lastRenderedPageBreak/>
        <w:t>X. ВЕТЕРИНАРНІ ВИМОГИ</w:t>
      </w:r>
      <w:r>
        <w:rPr>
          <w:b w:val="0"/>
        </w:rPr>
        <w:t xml:space="preserve"> </w:t>
      </w:r>
    </w:p>
    <w:p w:rsidR="00FC4036" w:rsidRDefault="00F51FED">
      <w:pPr>
        <w:spacing w:after="10" w:line="269" w:lineRule="auto"/>
        <w:ind w:left="-5" w:hanging="10"/>
        <w:jc w:val="both"/>
      </w:pPr>
      <w:proofErr w:type="spellStart"/>
      <w:r>
        <w:rPr>
          <w:rFonts w:ascii="Times New Roman" w:eastAsia="Times New Roman" w:hAnsi="Times New Roman" w:cs="Times New Roman"/>
          <w:sz w:val="26"/>
        </w:rPr>
        <w:t>Кожен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кінь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що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прибуває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6"/>
        </w:rPr>
        <w:t>участі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6"/>
        </w:rPr>
        <w:t>змаганнях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повинен </w:t>
      </w:r>
      <w:proofErr w:type="spellStart"/>
      <w:r>
        <w:rPr>
          <w:rFonts w:ascii="Times New Roman" w:eastAsia="Times New Roman" w:hAnsi="Times New Roman" w:cs="Times New Roman"/>
          <w:sz w:val="26"/>
        </w:rPr>
        <w:t>мати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 </w:t>
      </w:r>
    </w:p>
    <w:p w:rsidR="00FC4036" w:rsidRDefault="00F51FED">
      <w:pPr>
        <w:numPr>
          <w:ilvl w:val="0"/>
          <w:numId w:val="10"/>
        </w:numPr>
        <w:spacing w:after="10" w:line="269" w:lineRule="auto"/>
        <w:ind w:hanging="151"/>
        <w:jc w:val="both"/>
      </w:pPr>
      <w:r>
        <w:rPr>
          <w:rFonts w:ascii="Times New Roman" w:eastAsia="Times New Roman" w:hAnsi="Times New Roman" w:cs="Times New Roman"/>
          <w:sz w:val="26"/>
        </w:rPr>
        <w:t>форму №1 (</w:t>
      </w:r>
      <w:proofErr w:type="spellStart"/>
      <w:r>
        <w:rPr>
          <w:rFonts w:ascii="Times New Roman" w:eastAsia="Times New Roman" w:hAnsi="Times New Roman" w:cs="Times New Roman"/>
          <w:sz w:val="26"/>
        </w:rPr>
        <w:t>Прохідне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) </w:t>
      </w:r>
    </w:p>
    <w:p w:rsidR="00FC4036" w:rsidRDefault="00F51FED">
      <w:pPr>
        <w:numPr>
          <w:ilvl w:val="0"/>
          <w:numId w:val="10"/>
        </w:numPr>
        <w:spacing w:after="10" w:line="269" w:lineRule="auto"/>
        <w:ind w:hanging="151"/>
        <w:jc w:val="both"/>
      </w:pPr>
      <w:proofErr w:type="spellStart"/>
      <w:r>
        <w:rPr>
          <w:rFonts w:ascii="Times New Roman" w:eastAsia="Times New Roman" w:hAnsi="Times New Roman" w:cs="Times New Roman"/>
          <w:sz w:val="26"/>
        </w:rPr>
        <w:t>обов'язково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6"/>
        </w:rPr>
        <w:t>позначку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6"/>
        </w:rPr>
        <w:t>паспорті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6"/>
        </w:rPr>
        <w:t>планове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щеплення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від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грипу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що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зроблене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6"/>
        </w:rPr>
        <w:t>раніше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ніж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за 6 </w:t>
      </w:r>
      <w:proofErr w:type="spellStart"/>
      <w:r>
        <w:rPr>
          <w:rFonts w:ascii="Times New Roman" w:eastAsia="Times New Roman" w:hAnsi="Times New Roman" w:cs="Times New Roman"/>
          <w:sz w:val="26"/>
        </w:rPr>
        <w:t>місяців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6"/>
        </w:rPr>
        <w:t>завершення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змагань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і не </w:t>
      </w:r>
      <w:proofErr w:type="spellStart"/>
      <w:proofErr w:type="gramStart"/>
      <w:r>
        <w:rPr>
          <w:rFonts w:ascii="Times New Roman" w:eastAsia="Times New Roman" w:hAnsi="Times New Roman" w:cs="Times New Roman"/>
          <w:sz w:val="26"/>
        </w:rPr>
        <w:t>п</w:t>
      </w:r>
      <w:proofErr w:type="gramEnd"/>
      <w:r>
        <w:rPr>
          <w:rFonts w:ascii="Times New Roman" w:eastAsia="Times New Roman" w:hAnsi="Times New Roman" w:cs="Times New Roman"/>
          <w:sz w:val="26"/>
        </w:rPr>
        <w:t>ізніше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ніж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за 7 </w:t>
      </w:r>
      <w:proofErr w:type="spellStart"/>
      <w:r>
        <w:rPr>
          <w:rFonts w:ascii="Times New Roman" w:eastAsia="Times New Roman" w:hAnsi="Times New Roman" w:cs="Times New Roman"/>
          <w:sz w:val="26"/>
        </w:rPr>
        <w:t>днів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до початку </w:t>
      </w:r>
      <w:proofErr w:type="spellStart"/>
      <w:r>
        <w:rPr>
          <w:rFonts w:ascii="Times New Roman" w:eastAsia="Times New Roman" w:hAnsi="Times New Roman" w:cs="Times New Roman"/>
          <w:sz w:val="26"/>
        </w:rPr>
        <w:t>змагань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. </w:t>
      </w:r>
    </w:p>
    <w:p w:rsidR="00FC4036" w:rsidRDefault="00F51FED">
      <w:pPr>
        <w:numPr>
          <w:ilvl w:val="0"/>
          <w:numId w:val="10"/>
        </w:numPr>
        <w:spacing w:after="10" w:line="269" w:lineRule="auto"/>
        <w:ind w:hanging="151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рекомендовано: </w:t>
      </w:r>
      <w:proofErr w:type="spellStart"/>
      <w:r>
        <w:rPr>
          <w:rFonts w:ascii="Times New Roman" w:eastAsia="Times New Roman" w:hAnsi="Times New Roman" w:cs="Times New Roman"/>
          <w:sz w:val="26"/>
        </w:rPr>
        <w:t>позначку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6"/>
        </w:rPr>
        <w:t>паспорті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6"/>
        </w:rPr>
        <w:t>щеплення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від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ринопневмонії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що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зроблене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6"/>
        </w:rPr>
        <w:t>раніше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ніж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за 12 </w:t>
      </w:r>
      <w:proofErr w:type="spellStart"/>
      <w:r>
        <w:rPr>
          <w:rFonts w:ascii="Times New Roman" w:eastAsia="Times New Roman" w:hAnsi="Times New Roman" w:cs="Times New Roman"/>
          <w:sz w:val="26"/>
        </w:rPr>
        <w:t>місяців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6"/>
        </w:rPr>
        <w:t>завершення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змагань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і не </w:t>
      </w:r>
      <w:proofErr w:type="spellStart"/>
      <w:proofErr w:type="gramStart"/>
      <w:r>
        <w:rPr>
          <w:rFonts w:ascii="Times New Roman" w:eastAsia="Times New Roman" w:hAnsi="Times New Roman" w:cs="Times New Roman"/>
          <w:sz w:val="26"/>
        </w:rPr>
        <w:t>п</w:t>
      </w:r>
      <w:proofErr w:type="gramEnd"/>
      <w:r>
        <w:rPr>
          <w:rFonts w:ascii="Times New Roman" w:eastAsia="Times New Roman" w:hAnsi="Times New Roman" w:cs="Times New Roman"/>
          <w:sz w:val="26"/>
        </w:rPr>
        <w:t>ізніше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ніж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за 7 </w:t>
      </w:r>
      <w:proofErr w:type="spellStart"/>
      <w:r>
        <w:rPr>
          <w:rFonts w:ascii="Times New Roman" w:eastAsia="Times New Roman" w:hAnsi="Times New Roman" w:cs="Times New Roman"/>
          <w:sz w:val="26"/>
        </w:rPr>
        <w:t>днів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до початку </w:t>
      </w:r>
      <w:proofErr w:type="spellStart"/>
      <w:r>
        <w:rPr>
          <w:rFonts w:ascii="Times New Roman" w:eastAsia="Times New Roman" w:hAnsi="Times New Roman" w:cs="Times New Roman"/>
          <w:sz w:val="26"/>
        </w:rPr>
        <w:t>змагань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. </w:t>
      </w:r>
    </w:p>
    <w:p w:rsidR="00FC4036" w:rsidRDefault="00F51FED">
      <w:pPr>
        <w:spacing w:after="28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FC4036" w:rsidRPr="0076277D" w:rsidRDefault="00F51FED">
      <w:pPr>
        <w:pStyle w:val="1"/>
        <w:ind w:left="-5"/>
        <w:rPr>
          <w:lang w:val="en-US"/>
        </w:rPr>
      </w:pPr>
      <w:r>
        <w:t>ХІ</w:t>
      </w:r>
      <w:r w:rsidRPr="0076277D">
        <w:rPr>
          <w:lang w:val="en-US"/>
        </w:rPr>
        <w:t xml:space="preserve">. </w:t>
      </w:r>
      <w:r>
        <w:t>ПАСПОРТ</w:t>
      </w:r>
      <w:r w:rsidRPr="0076277D">
        <w:rPr>
          <w:lang w:val="en-US"/>
        </w:rPr>
        <w:t xml:space="preserve"> </w:t>
      </w:r>
      <w:r>
        <w:t>СПОРТИВНОГО</w:t>
      </w:r>
      <w:r w:rsidRPr="0076277D">
        <w:rPr>
          <w:lang w:val="en-US"/>
        </w:rPr>
        <w:t xml:space="preserve"> </w:t>
      </w:r>
      <w:r>
        <w:t>КОНЯ</w:t>
      </w:r>
      <w:r w:rsidRPr="0076277D">
        <w:rPr>
          <w:b w:val="0"/>
          <w:lang w:val="en-US"/>
        </w:rPr>
        <w:t xml:space="preserve"> </w:t>
      </w:r>
    </w:p>
    <w:p w:rsidR="00FC4036" w:rsidRPr="0076277D" w:rsidRDefault="00F51FED">
      <w:pPr>
        <w:spacing w:after="10" w:line="269" w:lineRule="auto"/>
        <w:ind w:left="-5" w:hanging="10"/>
        <w:jc w:val="both"/>
        <w:rPr>
          <w:lang w:val="en-US"/>
        </w:rPr>
      </w:pPr>
      <w:r w:rsidRPr="0076277D">
        <w:rPr>
          <w:rFonts w:ascii="Times New Roman" w:eastAsia="Times New Roman" w:hAnsi="Times New Roman" w:cs="Times New Roman"/>
          <w:sz w:val="26"/>
          <w:lang w:val="en-US"/>
        </w:rPr>
        <w:t xml:space="preserve">General Regulations Article 137 </w:t>
      </w:r>
    </w:p>
    <w:p w:rsidR="00FC4036" w:rsidRDefault="00F51FED">
      <w:pPr>
        <w:spacing w:after="10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6"/>
        </w:rPr>
        <w:t>Для будь-</w:t>
      </w:r>
      <w:proofErr w:type="spellStart"/>
      <w:r>
        <w:rPr>
          <w:rFonts w:ascii="Times New Roman" w:eastAsia="Times New Roman" w:hAnsi="Times New Roman" w:cs="Times New Roman"/>
          <w:sz w:val="26"/>
        </w:rPr>
        <w:t>якого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коня </w:t>
      </w:r>
      <w:proofErr w:type="spellStart"/>
      <w:r>
        <w:rPr>
          <w:rFonts w:ascii="Times New Roman" w:eastAsia="Times New Roman" w:hAnsi="Times New Roman" w:cs="Times New Roman"/>
          <w:sz w:val="26"/>
        </w:rPr>
        <w:t>може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бути </w:t>
      </w:r>
      <w:proofErr w:type="spellStart"/>
      <w:r>
        <w:rPr>
          <w:rFonts w:ascii="Times New Roman" w:eastAsia="Times New Roman" w:hAnsi="Times New Roman" w:cs="Times New Roman"/>
          <w:sz w:val="26"/>
        </w:rPr>
        <w:t>випущений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національний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паспорт спортивного коня </w:t>
      </w:r>
      <w:proofErr w:type="spellStart"/>
      <w:r>
        <w:rPr>
          <w:rFonts w:ascii="Times New Roman" w:eastAsia="Times New Roman" w:hAnsi="Times New Roman" w:cs="Times New Roman"/>
          <w:sz w:val="26"/>
        </w:rPr>
        <w:t>або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паспорт FEI </w:t>
      </w:r>
      <w:proofErr w:type="spellStart"/>
      <w:r>
        <w:rPr>
          <w:rFonts w:ascii="Times New Roman" w:eastAsia="Times New Roman" w:hAnsi="Times New Roman" w:cs="Times New Roman"/>
          <w:sz w:val="26"/>
        </w:rPr>
        <w:t>або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FEI </w:t>
      </w:r>
      <w:proofErr w:type="spellStart"/>
      <w:r>
        <w:rPr>
          <w:rFonts w:ascii="Times New Roman" w:eastAsia="Times New Roman" w:hAnsi="Times New Roman" w:cs="Times New Roman"/>
          <w:sz w:val="26"/>
        </w:rPr>
        <w:t>Recognition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Card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6"/>
        </w:rPr>
        <w:t>Це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питання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вирішується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національною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федерацією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до </w:t>
      </w:r>
      <w:proofErr w:type="spellStart"/>
      <w:r>
        <w:rPr>
          <w:rFonts w:ascii="Times New Roman" w:eastAsia="Times New Roman" w:hAnsi="Times New Roman" w:cs="Times New Roman"/>
          <w:sz w:val="26"/>
        </w:rPr>
        <w:t>чиєї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юрисдикції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кінь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належить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.  </w:t>
      </w:r>
    </w:p>
    <w:p w:rsidR="00FC4036" w:rsidRDefault="00F51FED">
      <w:pPr>
        <w:spacing w:after="10" w:line="269" w:lineRule="auto"/>
        <w:ind w:left="-5" w:hanging="10"/>
        <w:jc w:val="both"/>
      </w:pPr>
      <w:proofErr w:type="spellStart"/>
      <w:r>
        <w:rPr>
          <w:rFonts w:ascii="Times New Roman" w:eastAsia="Times New Roman" w:hAnsi="Times New Roman" w:cs="Times New Roman"/>
          <w:sz w:val="26"/>
        </w:rPr>
        <w:t>Аби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брати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участь у </w:t>
      </w:r>
      <w:proofErr w:type="spellStart"/>
      <w:r>
        <w:rPr>
          <w:rFonts w:ascii="Times New Roman" w:eastAsia="Times New Roman" w:hAnsi="Times New Roman" w:cs="Times New Roman"/>
          <w:sz w:val="26"/>
        </w:rPr>
        <w:t>національних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змаганнях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6"/>
        </w:rPr>
        <w:t>Україні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кожен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кінь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повинен бути </w:t>
      </w:r>
      <w:proofErr w:type="spellStart"/>
      <w:r>
        <w:rPr>
          <w:rFonts w:ascii="Times New Roman" w:eastAsia="Times New Roman" w:hAnsi="Times New Roman" w:cs="Times New Roman"/>
          <w:sz w:val="26"/>
        </w:rPr>
        <w:t>належним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чином </w:t>
      </w:r>
      <w:proofErr w:type="spellStart"/>
      <w:r>
        <w:rPr>
          <w:rFonts w:ascii="Times New Roman" w:eastAsia="Times New Roman" w:hAnsi="Times New Roman" w:cs="Times New Roman"/>
          <w:sz w:val="26"/>
        </w:rPr>
        <w:t>зареєстрований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6"/>
        </w:rPr>
        <w:t>національній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федерації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6"/>
        </w:rPr>
        <w:t>мати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принаймні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Національний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паспорт спортивного коня (</w:t>
      </w:r>
      <w:proofErr w:type="spellStart"/>
      <w:r>
        <w:rPr>
          <w:rFonts w:ascii="Times New Roman" w:eastAsia="Times New Roman" w:hAnsi="Times New Roman" w:cs="Times New Roman"/>
          <w:sz w:val="26"/>
        </w:rPr>
        <w:t>синій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). На </w:t>
      </w:r>
      <w:proofErr w:type="spellStart"/>
      <w:r>
        <w:rPr>
          <w:rFonts w:ascii="Times New Roman" w:eastAsia="Times New Roman" w:hAnsi="Times New Roman" w:cs="Times New Roman"/>
          <w:sz w:val="26"/>
        </w:rPr>
        <w:t>змагання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6"/>
        </w:rPr>
        <w:t>категорії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20-39 км з </w:t>
      </w:r>
      <w:proofErr w:type="spellStart"/>
      <w:r>
        <w:rPr>
          <w:rFonts w:ascii="Times New Roman" w:eastAsia="Times New Roman" w:hAnsi="Times New Roman" w:cs="Times New Roman"/>
          <w:sz w:val="26"/>
        </w:rPr>
        <w:t>обмеженням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швидкості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допускаються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коні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6"/>
        </w:rPr>
        <w:t>Ідентифікаційним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паспортом (</w:t>
      </w:r>
      <w:proofErr w:type="spellStart"/>
      <w:r>
        <w:rPr>
          <w:rFonts w:ascii="Times New Roman" w:eastAsia="Times New Roman" w:hAnsi="Times New Roman" w:cs="Times New Roman"/>
          <w:sz w:val="26"/>
        </w:rPr>
        <w:t>зелений</w:t>
      </w:r>
      <w:proofErr w:type="spellEnd"/>
      <w:r>
        <w:rPr>
          <w:rFonts w:ascii="Times New Roman" w:eastAsia="Times New Roman" w:hAnsi="Times New Roman" w:cs="Times New Roman"/>
          <w:sz w:val="26"/>
        </w:rPr>
        <w:t>)</w:t>
      </w:r>
      <w:r w:rsidR="00C171AD">
        <w:rPr>
          <w:rFonts w:ascii="Times New Roman" w:eastAsia="Times New Roman" w:hAnsi="Times New Roman" w:cs="Times New Roman"/>
          <w:color w:val="FF0000"/>
          <w:sz w:val="26"/>
        </w:rPr>
        <w:t xml:space="preserve"> </w:t>
      </w:r>
    </w:p>
    <w:p w:rsidR="00FC4036" w:rsidRDefault="00F51FED">
      <w:pPr>
        <w:spacing w:after="0"/>
        <w:ind w:right="1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sz w:val="26"/>
        </w:rPr>
        <w:t>спортсменів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документи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чиїх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коней не </w:t>
      </w:r>
      <w:proofErr w:type="spellStart"/>
      <w:r>
        <w:rPr>
          <w:rFonts w:ascii="Times New Roman" w:eastAsia="Times New Roman" w:hAnsi="Times New Roman" w:cs="Times New Roman"/>
          <w:sz w:val="26"/>
        </w:rPr>
        <w:t>будуть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оформлені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належним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чином, </w:t>
      </w:r>
      <w:proofErr w:type="spellStart"/>
      <w:r>
        <w:rPr>
          <w:rFonts w:ascii="Times New Roman" w:eastAsia="Times New Roman" w:hAnsi="Times New Roman" w:cs="Times New Roman"/>
          <w:sz w:val="26"/>
        </w:rPr>
        <w:t>або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будуть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недійсні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або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у них буде </w:t>
      </w:r>
      <w:proofErr w:type="spellStart"/>
      <w:r>
        <w:rPr>
          <w:rFonts w:ascii="Times New Roman" w:eastAsia="Times New Roman" w:hAnsi="Times New Roman" w:cs="Times New Roman"/>
          <w:sz w:val="26"/>
        </w:rPr>
        <w:t>порушений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порядок </w:t>
      </w:r>
      <w:proofErr w:type="spellStart"/>
      <w:r>
        <w:rPr>
          <w:rFonts w:ascii="Times New Roman" w:eastAsia="Times New Roman" w:hAnsi="Times New Roman" w:cs="Times New Roman"/>
          <w:sz w:val="26"/>
        </w:rPr>
        <w:t>обліку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вакцинацій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або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вони </w:t>
      </w:r>
      <w:proofErr w:type="spellStart"/>
      <w:r>
        <w:rPr>
          <w:rFonts w:ascii="Times New Roman" w:eastAsia="Times New Roman" w:hAnsi="Times New Roman" w:cs="Times New Roman"/>
          <w:sz w:val="26"/>
        </w:rPr>
        <w:t>матимуть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якісь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інші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порушення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будуть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застосовані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наступні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санкції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: перш </w:t>
      </w:r>
      <w:proofErr w:type="spellStart"/>
      <w:r>
        <w:rPr>
          <w:rFonts w:ascii="Times New Roman" w:eastAsia="Times New Roman" w:hAnsi="Times New Roman" w:cs="Times New Roman"/>
          <w:sz w:val="26"/>
        </w:rPr>
        <w:t>ніж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отримати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назад по </w:t>
      </w:r>
      <w:proofErr w:type="spellStart"/>
      <w:r>
        <w:rPr>
          <w:rFonts w:ascii="Times New Roman" w:eastAsia="Times New Roman" w:hAnsi="Times New Roman" w:cs="Times New Roman"/>
          <w:sz w:val="26"/>
        </w:rPr>
        <w:t>закінченні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змагань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такий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документ спортсмен повинен буде </w:t>
      </w:r>
      <w:proofErr w:type="spellStart"/>
      <w:r>
        <w:rPr>
          <w:rFonts w:ascii="Times New Roman" w:eastAsia="Times New Roman" w:hAnsi="Times New Roman" w:cs="Times New Roman"/>
          <w:sz w:val="26"/>
        </w:rPr>
        <w:t>підписати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визнання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щодо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кожного </w:t>
      </w:r>
      <w:proofErr w:type="spellStart"/>
      <w:r>
        <w:rPr>
          <w:rFonts w:ascii="Times New Roman" w:eastAsia="Times New Roman" w:hAnsi="Times New Roman" w:cs="Times New Roman"/>
          <w:sz w:val="26"/>
        </w:rPr>
        <w:t>порушення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6"/>
        </w:rPr>
        <w:t>оформленні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документу. </w:t>
      </w:r>
      <w:proofErr w:type="spellStart"/>
      <w:r>
        <w:rPr>
          <w:rFonts w:ascii="Times New Roman" w:eastAsia="Times New Roman" w:hAnsi="Times New Roman" w:cs="Times New Roman"/>
          <w:sz w:val="26"/>
        </w:rPr>
        <w:t>Якщо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порушення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6"/>
        </w:rPr>
        <w:t>будуть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виправлені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6"/>
        </w:rPr>
        <w:t>наступного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старту </w:t>
      </w:r>
      <w:proofErr w:type="spellStart"/>
      <w:r>
        <w:rPr>
          <w:rFonts w:ascii="Times New Roman" w:eastAsia="Times New Roman" w:hAnsi="Times New Roman" w:cs="Times New Roman"/>
          <w:sz w:val="26"/>
        </w:rPr>
        <w:t>або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протягом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30 </w:t>
      </w:r>
      <w:proofErr w:type="spellStart"/>
      <w:r>
        <w:rPr>
          <w:rFonts w:ascii="Times New Roman" w:eastAsia="Times New Roman" w:hAnsi="Times New Roman" w:cs="Times New Roman"/>
          <w:sz w:val="26"/>
        </w:rPr>
        <w:t>днів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 </w:t>
      </w:r>
      <w:r>
        <w:rPr>
          <w:rFonts w:ascii="Times New Roman" w:eastAsia="Times New Roman" w:hAnsi="Times New Roman" w:cs="Times New Roman"/>
          <w:color w:val="FF0000"/>
          <w:sz w:val="26"/>
        </w:rPr>
        <w:t xml:space="preserve">спортсмен до </w:t>
      </w:r>
      <w:proofErr w:type="spellStart"/>
      <w:r>
        <w:rPr>
          <w:rFonts w:ascii="Times New Roman" w:eastAsia="Times New Roman" w:hAnsi="Times New Roman" w:cs="Times New Roman"/>
          <w:color w:val="FF0000"/>
          <w:sz w:val="26"/>
        </w:rPr>
        <w:t>змагань</w:t>
      </w:r>
      <w:proofErr w:type="spellEnd"/>
      <w:r>
        <w:rPr>
          <w:rFonts w:ascii="Times New Roman" w:eastAsia="Times New Roman" w:hAnsi="Times New Roman" w:cs="Times New Roman"/>
          <w:color w:val="FF0000"/>
          <w:sz w:val="26"/>
        </w:rPr>
        <w:t xml:space="preserve"> не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FF0000"/>
          <w:sz w:val="26"/>
        </w:rPr>
        <w:t>допускається</w:t>
      </w:r>
      <w:proofErr w:type="spellEnd"/>
      <w:proofErr w:type="gramEnd"/>
      <w:r>
        <w:rPr>
          <w:rFonts w:ascii="Times New Roman" w:eastAsia="Times New Roman" w:hAnsi="Times New Roman" w:cs="Times New Roman"/>
          <w:color w:val="FF0000"/>
          <w:sz w:val="26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color w:val="FF0000"/>
          <w:sz w:val="26"/>
        </w:rPr>
        <w:t>виправлення</w:t>
      </w:r>
      <w:proofErr w:type="spellEnd"/>
      <w:r>
        <w:rPr>
          <w:rFonts w:ascii="Times New Roman" w:eastAsia="Times New Roman" w:hAnsi="Times New Roman" w:cs="Times New Roman"/>
          <w:color w:val="FF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26"/>
        </w:rPr>
        <w:t>порушень</w:t>
      </w:r>
      <w:proofErr w:type="spellEnd"/>
      <w:r>
        <w:rPr>
          <w:rFonts w:ascii="Times New Roman" w:eastAsia="Times New Roman" w:hAnsi="Times New Roman" w:cs="Times New Roman"/>
          <w:color w:val="FF0000"/>
          <w:sz w:val="26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FF0000"/>
          <w:sz w:val="26"/>
        </w:rPr>
        <w:t>Якщо</w:t>
      </w:r>
      <w:proofErr w:type="spellEnd"/>
      <w:r>
        <w:rPr>
          <w:rFonts w:ascii="Times New Roman" w:eastAsia="Times New Roman" w:hAnsi="Times New Roman" w:cs="Times New Roman"/>
          <w:color w:val="FF0000"/>
          <w:sz w:val="26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color w:val="FF0000"/>
          <w:sz w:val="26"/>
        </w:rPr>
        <w:t>закінченні</w:t>
      </w:r>
      <w:proofErr w:type="spellEnd"/>
      <w:r>
        <w:rPr>
          <w:rFonts w:ascii="Times New Roman" w:eastAsia="Times New Roman" w:hAnsi="Times New Roman" w:cs="Times New Roman"/>
          <w:color w:val="FF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26"/>
        </w:rPr>
        <w:t>змагань</w:t>
      </w:r>
      <w:proofErr w:type="spellEnd"/>
      <w:r>
        <w:rPr>
          <w:rFonts w:ascii="Times New Roman" w:eastAsia="Times New Roman" w:hAnsi="Times New Roman" w:cs="Times New Roman"/>
          <w:color w:val="FF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26"/>
        </w:rPr>
        <w:t>виявиться</w:t>
      </w:r>
      <w:proofErr w:type="spellEnd"/>
      <w:r>
        <w:rPr>
          <w:rFonts w:ascii="Times New Roman" w:eastAsia="Times New Roman" w:hAnsi="Times New Roman" w:cs="Times New Roman"/>
          <w:color w:val="FF0000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FF0000"/>
          <w:sz w:val="26"/>
        </w:rPr>
        <w:t>що</w:t>
      </w:r>
      <w:proofErr w:type="spellEnd"/>
      <w:r>
        <w:rPr>
          <w:rFonts w:ascii="Times New Roman" w:eastAsia="Times New Roman" w:hAnsi="Times New Roman" w:cs="Times New Roman"/>
          <w:color w:val="FF0000"/>
          <w:sz w:val="26"/>
        </w:rPr>
        <w:t xml:space="preserve"> до старту </w:t>
      </w:r>
      <w:proofErr w:type="spellStart"/>
      <w:r>
        <w:rPr>
          <w:rFonts w:ascii="Times New Roman" w:eastAsia="Times New Roman" w:hAnsi="Times New Roman" w:cs="Times New Roman"/>
          <w:color w:val="FF0000"/>
          <w:sz w:val="26"/>
        </w:rPr>
        <w:t>був</w:t>
      </w:r>
      <w:proofErr w:type="spellEnd"/>
      <w:r>
        <w:rPr>
          <w:rFonts w:ascii="Times New Roman" w:eastAsia="Times New Roman" w:hAnsi="Times New Roman" w:cs="Times New Roman"/>
          <w:color w:val="FF0000"/>
          <w:sz w:val="26"/>
        </w:rPr>
        <w:t xml:space="preserve"> допущений </w:t>
      </w:r>
      <w:proofErr w:type="spellStart"/>
      <w:r>
        <w:rPr>
          <w:rFonts w:ascii="Times New Roman" w:eastAsia="Times New Roman" w:hAnsi="Times New Roman" w:cs="Times New Roman"/>
          <w:color w:val="FF0000"/>
          <w:sz w:val="26"/>
        </w:rPr>
        <w:t>кінь</w:t>
      </w:r>
      <w:proofErr w:type="spellEnd"/>
      <w:r>
        <w:rPr>
          <w:rFonts w:ascii="Times New Roman" w:eastAsia="Times New Roman" w:hAnsi="Times New Roman" w:cs="Times New Roman"/>
          <w:color w:val="FF0000"/>
          <w:sz w:val="26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color w:val="FF0000"/>
          <w:sz w:val="26"/>
        </w:rPr>
        <w:t>порушеннями</w:t>
      </w:r>
      <w:proofErr w:type="spellEnd"/>
      <w:r>
        <w:rPr>
          <w:rFonts w:ascii="Times New Roman" w:eastAsia="Times New Roman" w:hAnsi="Times New Roman" w:cs="Times New Roman"/>
          <w:color w:val="FF0000"/>
          <w:sz w:val="26"/>
        </w:rPr>
        <w:t xml:space="preserve"> у документах, </w:t>
      </w:r>
      <w:proofErr w:type="spellStart"/>
      <w:r>
        <w:rPr>
          <w:rFonts w:ascii="Times New Roman" w:eastAsia="Times New Roman" w:hAnsi="Times New Roman" w:cs="Times New Roman"/>
          <w:color w:val="FF0000"/>
          <w:sz w:val="26"/>
        </w:rPr>
        <w:t>виявленими</w:t>
      </w:r>
      <w:proofErr w:type="spellEnd"/>
      <w:r>
        <w:rPr>
          <w:rFonts w:ascii="Times New Roman" w:eastAsia="Times New Roman" w:hAnsi="Times New Roman" w:cs="Times New Roman"/>
          <w:color w:val="FF0000"/>
          <w:sz w:val="2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FF0000"/>
          <w:sz w:val="26"/>
        </w:rPr>
        <w:t>п</w:t>
      </w:r>
      <w:proofErr w:type="gramEnd"/>
      <w:r>
        <w:rPr>
          <w:rFonts w:ascii="Times New Roman" w:eastAsia="Times New Roman" w:hAnsi="Times New Roman" w:cs="Times New Roman"/>
          <w:color w:val="FF0000"/>
          <w:sz w:val="26"/>
        </w:rPr>
        <w:t>ід</w:t>
      </w:r>
      <w:proofErr w:type="spellEnd"/>
      <w:r>
        <w:rPr>
          <w:rFonts w:ascii="Times New Roman" w:eastAsia="Times New Roman" w:hAnsi="Times New Roman" w:cs="Times New Roman"/>
          <w:color w:val="FF0000"/>
          <w:sz w:val="26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color w:val="FF0000"/>
          <w:sz w:val="26"/>
        </w:rPr>
        <w:t>попереднього</w:t>
      </w:r>
      <w:proofErr w:type="spellEnd"/>
      <w:r>
        <w:rPr>
          <w:rFonts w:ascii="Times New Roman" w:eastAsia="Times New Roman" w:hAnsi="Times New Roman" w:cs="Times New Roman"/>
          <w:color w:val="FF0000"/>
          <w:sz w:val="26"/>
        </w:rPr>
        <w:t xml:space="preserve"> старту, </w:t>
      </w:r>
      <w:proofErr w:type="spellStart"/>
      <w:r>
        <w:rPr>
          <w:rFonts w:ascii="Times New Roman" w:eastAsia="Times New Roman" w:hAnsi="Times New Roman" w:cs="Times New Roman"/>
          <w:color w:val="FF0000"/>
          <w:sz w:val="26"/>
        </w:rPr>
        <w:t>Головний</w:t>
      </w:r>
      <w:proofErr w:type="spellEnd"/>
      <w:r>
        <w:rPr>
          <w:rFonts w:ascii="Times New Roman" w:eastAsia="Times New Roman" w:hAnsi="Times New Roman" w:cs="Times New Roman"/>
          <w:color w:val="FF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26"/>
        </w:rPr>
        <w:t>Секретар</w:t>
      </w:r>
      <w:proofErr w:type="spellEnd"/>
      <w:r>
        <w:rPr>
          <w:rFonts w:ascii="Times New Roman" w:eastAsia="Times New Roman" w:hAnsi="Times New Roman" w:cs="Times New Roman"/>
          <w:color w:val="FF0000"/>
          <w:sz w:val="26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FF0000"/>
          <w:sz w:val="26"/>
        </w:rPr>
        <w:t>Головний</w:t>
      </w:r>
      <w:proofErr w:type="spellEnd"/>
      <w:r>
        <w:rPr>
          <w:rFonts w:ascii="Times New Roman" w:eastAsia="Times New Roman" w:hAnsi="Times New Roman" w:cs="Times New Roman"/>
          <w:color w:val="FF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26"/>
        </w:rPr>
        <w:t>Суддя</w:t>
      </w:r>
      <w:proofErr w:type="spellEnd"/>
      <w:r>
        <w:rPr>
          <w:rFonts w:ascii="Times New Roman" w:eastAsia="Times New Roman" w:hAnsi="Times New Roman" w:cs="Times New Roman"/>
          <w:color w:val="FF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26"/>
        </w:rPr>
        <w:t>змагань</w:t>
      </w:r>
      <w:proofErr w:type="spellEnd"/>
      <w:r>
        <w:rPr>
          <w:rFonts w:ascii="Times New Roman" w:eastAsia="Times New Roman" w:hAnsi="Times New Roman" w:cs="Times New Roman"/>
          <w:color w:val="FF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26"/>
        </w:rPr>
        <w:t>отримають</w:t>
      </w:r>
      <w:proofErr w:type="spellEnd"/>
      <w:r>
        <w:rPr>
          <w:rFonts w:ascii="Times New Roman" w:eastAsia="Times New Roman" w:hAnsi="Times New Roman" w:cs="Times New Roman"/>
          <w:color w:val="FF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26"/>
        </w:rPr>
        <w:t>догану</w:t>
      </w:r>
      <w:proofErr w:type="spellEnd"/>
      <w:r>
        <w:rPr>
          <w:rFonts w:ascii="Times New Roman" w:eastAsia="Times New Roman" w:hAnsi="Times New Roman" w:cs="Times New Roman"/>
          <w:color w:val="FF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26"/>
        </w:rPr>
        <w:t>від</w:t>
      </w:r>
      <w:proofErr w:type="spellEnd"/>
      <w:r>
        <w:rPr>
          <w:rFonts w:ascii="Times New Roman" w:eastAsia="Times New Roman" w:hAnsi="Times New Roman" w:cs="Times New Roman"/>
          <w:color w:val="FF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26"/>
        </w:rPr>
        <w:t>Дисциплінарного</w:t>
      </w:r>
      <w:proofErr w:type="spellEnd"/>
      <w:r>
        <w:rPr>
          <w:rFonts w:ascii="Times New Roman" w:eastAsia="Times New Roman" w:hAnsi="Times New Roman" w:cs="Times New Roman"/>
          <w:color w:val="FF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26"/>
        </w:rPr>
        <w:t>Комітету</w:t>
      </w:r>
      <w:proofErr w:type="spellEnd"/>
      <w:r>
        <w:rPr>
          <w:rFonts w:ascii="Times New Roman" w:eastAsia="Times New Roman" w:hAnsi="Times New Roman" w:cs="Times New Roman"/>
          <w:color w:val="FF0000"/>
          <w:sz w:val="26"/>
        </w:rPr>
        <w:t xml:space="preserve"> ВФКСУ та </w:t>
      </w:r>
      <w:proofErr w:type="spellStart"/>
      <w:r>
        <w:rPr>
          <w:rFonts w:ascii="Times New Roman" w:eastAsia="Times New Roman" w:hAnsi="Times New Roman" w:cs="Times New Roman"/>
          <w:color w:val="FF0000"/>
          <w:sz w:val="26"/>
        </w:rPr>
        <w:t>можуть</w:t>
      </w:r>
      <w:proofErr w:type="spellEnd"/>
      <w:r>
        <w:rPr>
          <w:rFonts w:ascii="Times New Roman" w:eastAsia="Times New Roman" w:hAnsi="Times New Roman" w:cs="Times New Roman"/>
          <w:color w:val="FF0000"/>
          <w:sz w:val="26"/>
        </w:rPr>
        <w:t xml:space="preserve"> бути </w:t>
      </w:r>
      <w:proofErr w:type="spellStart"/>
      <w:r>
        <w:rPr>
          <w:rFonts w:ascii="Times New Roman" w:eastAsia="Times New Roman" w:hAnsi="Times New Roman" w:cs="Times New Roman"/>
          <w:color w:val="FF0000"/>
          <w:sz w:val="26"/>
        </w:rPr>
        <w:t>відсторонені</w:t>
      </w:r>
      <w:proofErr w:type="spellEnd"/>
      <w:r>
        <w:rPr>
          <w:rFonts w:ascii="Times New Roman" w:eastAsia="Times New Roman" w:hAnsi="Times New Roman" w:cs="Times New Roman"/>
          <w:color w:val="FF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26"/>
        </w:rPr>
        <w:t>від</w:t>
      </w:r>
      <w:proofErr w:type="spellEnd"/>
      <w:r>
        <w:rPr>
          <w:rFonts w:ascii="Times New Roman" w:eastAsia="Times New Roman" w:hAnsi="Times New Roman" w:cs="Times New Roman"/>
          <w:color w:val="FF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26"/>
        </w:rPr>
        <w:t>суддівства</w:t>
      </w:r>
      <w:proofErr w:type="spellEnd"/>
      <w:r>
        <w:rPr>
          <w:rFonts w:ascii="Times New Roman" w:eastAsia="Times New Roman" w:hAnsi="Times New Roman" w:cs="Times New Roman"/>
          <w:color w:val="FF0000"/>
          <w:sz w:val="26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FF0000"/>
          <w:sz w:val="26"/>
        </w:rPr>
        <w:t>термін</w:t>
      </w:r>
      <w:proofErr w:type="spellEnd"/>
      <w:r>
        <w:rPr>
          <w:rFonts w:ascii="Times New Roman" w:eastAsia="Times New Roman" w:hAnsi="Times New Roman" w:cs="Times New Roman"/>
          <w:color w:val="FF0000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FF0000"/>
          <w:sz w:val="26"/>
        </w:rPr>
        <w:t>визначений</w:t>
      </w:r>
      <w:proofErr w:type="spellEnd"/>
      <w:r>
        <w:rPr>
          <w:rFonts w:ascii="Times New Roman" w:eastAsia="Times New Roman" w:hAnsi="Times New Roman" w:cs="Times New Roman"/>
          <w:color w:val="FF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26"/>
        </w:rPr>
        <w:t>рішенням</w:t>
      </w:r>
      <w:proofErr w:type="spellEnd"/>
      <w:r>
        <w:rPr>
          <w:rFonts w:ascii="Times New Roman" w:eastAsia="Times New Roman" w:hAnsi="Times New Roman" w:cs="Times New Roman"/>
          <w:color w:val="FF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26"/>
        </w:rPr>
        <w:t>Дисциплінарного</w:t>
      </w:r>
      <w:proofErr w:type="spellEnd"/>
      <w:r>
        <w:rPr>
          <w:rFonts w:ascii="Times New Roman" w:eastAsia="Times New Roman" w:hAnsi="Times New Roman" w:cs="Times New Roman"/>
          <w:color w:val="FF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26"/>
        </w:rPr>
        <w:t>Комітету</w:t>
      </w:r>
      <w:proofErr w:type="spellEnd"/>
      <w:r>
        <w:rPr>
          <w:rFonts w:ascii="Times New Roman" w:eastAsia="Times New Roman" w:hAnsi="Times New Roman" w:cs="Times New Roman"/>
          <w:color w:val="FF0000"/>
          <w:sz w:val="26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FC4036">
      <w:headerReference w:type="even" r:id="rId11"/>
      <w:headerReference w:type="default" r:id="rId12"/>
      <w:headerReference w:type="first" r:id="rId13"/>
      <w:pgSz w:w="12240" w:h="15840"/>
      <w:pgMar w:top="1134" w:right="1131" w:bottom="893" w:left="1134" w:header="72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FA" w:rsidRDefault="008B7EFA">
      <w:pPr>
        <w:spacing w:after="0" w:line="240" w:lineRule="auto"/>
      </w:pPr>
      <w:r>
        <w:separator/>
      </w:r>
    </w:p>
  </w:endnote>
  <w:endnote w:type="continuationSeparator" w:id="0">
    <w:p w:rsidR="008B7EFA" w:rsidRDefault="008B7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FA" w:rsidRDefault="008B7EFA">
      <w:pPr>
        <w:spacing w:after="0" w:line="240" w:lineRule="auto"/>
      </w:pPr>
      <w:r>
        <w:separator/>
      </w:r>
    </w:p>
  </w:footnote>
  <w:footnote w:type="continuationSeparator" w:id="0">
    <w:p w:rsidR="008B7EFA" w:rsidRDefault="008B7E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6E4" w:rsidRDefault="005526E4">
    <w:pPr>
      <w:spacing w:after="0"/>
      <w:ind w:right="4"/>
      <w:jc w:val="center"/>
    </w:pPr>
    <w:r>
      <w:rPr>
        <w:rFonts w:ascii="Times New Roman" w:eastAsia="Times New Roman" w:hAnsi="Times New Roman" w:cs="Times New Roman"/>
        <w:sz w:val="24"/>
      </w:rPr>
      <w:t xml:space="preserve">ПОЛОЖЕННЯ ПРО ЗМАГАННЯ З ПРОБІГІВ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6E4" w:rsidRDefault="005526E4">
    <w:pPr>
      <w:spacing w:after="0"/>
      <w:ind w:right="4"/>
      <w:jc w:val="center"/>
    </w:pPr>
    <w:r>
      <w:rPr>
        <w:rFonts w:ascii="Times New Roman" w:eastAsia="Times New Roman" w:hAnsi="Times New Roman" w:cs="Times New Roman"/>
        <w:sz w:val="24"/>
      </w:rPr>
      <w:t xml:space="preserve">ПОЛОЖЕННЯ ПРО ЗМАГАННЯ З ПРОБІГІВ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6E4" w:rsidRDefault="005526E4">
    <w:pPr>
      <w:spacing w:after="0"/>
      <w:ind w:right="4"/>
      <w:jc w:val="center"/>
    </w:pPr>
    <w:r>
      <w:rPr>
        <w:rFonts w:ascii="Times New Roman" w:eastAsia="Times New Roman" w:hAnsi="Times New Roman" w:cs="Times New Roman"/>
        <w:sz w:val="24"/>
      </w:rPr>
      <w:t xml:space="preserve">ПОЛОЖЕННЯ ПРО ЗМАГАННЯ З ПРОБІГІВ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F3131"/>
    <w:multiLevelType w:val="hybridMultilevel"/>
    <w:tmpl w:val="AD3664B6"/>
    <w:lvl w:ilvl="0" w:tplc="F75E93F6">
      <w:start w:val="1"/>
      <w:numFmt w:val="decimal"/>
      <w:lvlText w:val="%1.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C60DD1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78849C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E7692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7A4CD0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048E7A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F069C1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AD0DE5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F42C0A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2E97D7C"/>
    <w:multiLevelType w:val="hybridMultilevel"/>
    <w:tmpl w:val="7DF80046"/>
    <w:lvl w:ilvl="0" w:tplc="F272C99C">
      <w:start w:val="1"/>
      <w:numFmt w:val="bullet"/>
      <w:lvlText w:val="-"/>
      <w:lvlJc w:val="left"/>
      <w:pPr>
        <w:ind w:left="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C3E235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730B21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786ECF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A80243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098238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E4A48B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7F859B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4086E2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D920078"/>
    <w:multiLevelType w:val="multilevel"/>
    <w:tmpl w:val="62584288"/>
    <w:lvl w:ilvl="0">
      <w:start w:val="1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A0A0F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A0A0F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A0A0F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A0A0F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A0A0F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A0A0F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A0A0F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A0A0F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A0A0F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F4B14EF"/>
    <w:multiLevelType w:val="hybridMultilevel"/>
    <w:tmpl w:val="7ECA9A20"/>
    <w:lvl w:ilvl="0" w:tplc="3FA06A7E">
      <w:start w:val="1"/>
      <w:numFmt w:val="bullet"/>
      <w:lvlText w:val="-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EA8495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4BCEC5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FBEE95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A22BC9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DD2028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93E9DB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F0E4A9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700BA8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13E6258"/>
    <w:multiLevelType w:val="hybridMultilevel"/>
    <w:tmpl w:val="336C3C8A"/>
    <w:lvl w:ilvl="0" w:tplc="D54437F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4B48202">
      <w:start w:val="1"/>
      <w:numFmt w:val="lowerLetter"/>
      <w:lvlText w:val="%2"/>
      <w:lvlJc w:val="left"/>
      <w:pPr>
        <w:ind w:left="193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81463B8">
      <w:start w:val="1"/>
      <w:numFmt w:val="lowerRoman"/>
      <w:lvlText w:val="%3"/>
      <w:lvlJc w:val="left"/>
      <w:pPr>
        <w:ind w:left="265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5BE5768">
      <w:start w:val="1"/>
      <w:numFmt w:val="decimal"/>
      <w:lvlText w:val="%4"/>
      <w:lvlJc w:val="left"/>
      <w:pPr>
        <w:ind w:left="337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26EAC9E">
      <w:start w:val="1"/>
      <w:numFmt w:val="lowerLetter"/>
      <w:lvlText w:val="%5"/>
      <w:lvlJc w:val="left"/>
      <w:pPr>
        <w:ind w:left="409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33837FA">
      <w:start w:val="1"/>
      <w:numFmt w:val="lowerRoman"/>
      <w:lvlText w:val="%6"/>
      <w:lvlJc w:val="left"/>
      <w:pPr>
        <w:ind w:left="481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E9488EE">
      <w:start w:val="1"/>
      <w:numFmt w:val="decimal"/>
      <w:lvlText w:val="%7"/>
      <w:lvlJc w:val="left"/>
      <w:pPr>
        <w:ind w:left="553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A70DBDA">
      <w:start w:val="1"/>
      <w:numFmt w:val="lowerLetter"/>
      <w:lvlText w:val="%8"/>
      <w:lvlJc w:val="left"/>
      <w:pPr>
        <w:ind w:left="625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EE0E17C">
      <w:start w:val="1"/>
      <w:numFmt w:val="lowerRoman"/>
      <w:lvlText w:val="%9"/>
      <w:lvlJc w:val="left"/>
      <w:pPr>
        <w:ind w:left="697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DD00CB9"/>
    <w:multiLevelType w:val="hybridMultilevel"/>
    <w:tmpl w:val="99AE3188"/>
    <w:lvl w:ilvl="0" w:tplc="95124A54">
      <w:start w:val="1"/>
      <w:numFmt w:val="bullet"/>
      <w:lvlText w:val="-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98AFA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044A3A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460ECB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1508A2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3A8901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4F6743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7FA487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A04F4D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8871599"/>
    <w:multiLevelType w:val="hybridMultilevel"/>
    <w:tmpl w:val="7B3884EA"/>
    <w:lvl w:ilvl="0" w:tplc="8A820724">
      <w:start w:val="11"/>
      <w:numFmt w:val="decimal"/>
      <w:lvlText w:val="%1."/>
      <w:lvlJc w:val="left"/>
      <w:pPr>
        <w:ind w:left="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5648EF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E0AF04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E28E60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44C139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26AADF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81205E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33C8DA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CBCC3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10E138E"/>
    <w:multiLevelType w:val="hybridMultilevel"/>
    <w:tmpl w:val="B68EFC7A"/>
    <w:lvl w:ilvl="0" w:tplc="7ADAA4A6">
      <w:start w:val="1"/>
      <w:numFmt w:val="decimal"/>
      <w:lvlText w:val="%1.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82A481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20051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BE8AB0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FBEBB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27C209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E3E0A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7FC9DA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768B05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2F44A4F"/>
    <w:multiLevelType w:val="hybridMultilevel"/>
    <w:tmpl w:val="FA728456"/>
    <w:lvl w:ilvl="0" w:tplc="3FCA870A">
      <w:start w:val="8"/>
      <w:numFmt w:val="decimal"/>
      <w:lvlText w:val="%1."/>
      <w:lvlJc w:val="left"/>
      <w:pPr>
        <w:ind w:left="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9848C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93EC3D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D0259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9547C3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FE6C3A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AC0618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488B0D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106BF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79605E0"/>
    <w:multiLevelType w:val="hybridMultilevel"/>
    <w:tmpl w:val="139457C4"/>
    <w:lvl w:ilvl="0" w:tplc="5A4ECC32">
      <w:start w:val="1"/>
      <w:numFmt w:val="bullet"/>
      <w:lvlText w:val="-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A0A0F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FFA158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A0A0F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D3464C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A0A0F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CAC9A3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A0A0F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A6C64B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A0A0F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A28823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A0A0F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004813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A0A0F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6CED54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A0A0F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598BCE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A0A0F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8"/>
  </w:num>
  <w:num w:numId="6">
    <w:abstractNumId w:val="6"/>
  </w:num>
  <w:num w:numId="7">
    <w:abstractNumId w:val="9"/>
  </w:num>
  <w:num w:numId="8">
    <w:abstractNumId w:val="2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036"/>
    <w:rsid w:val="000173A4"/>
    <w:rsid w:val="00017F2B"/>
    <w:rsid w:val="000C1CAD"/>
    <w:rsid w:val="001134A8"/>
    <w:rsid w:val="002E60EE"/>
    <w:rsid w:val="00315E24"/>
    <w:rsid w:val="003877F7"/>
    <w:rsid w:val="003A6F44"/>
    <w:rsid w:val="003F19E3"/>
    <w:rsid w:val="003F6058"/>
    <w:rsid w:val="004C2B32"/>
    <w:rsid w:val="005526E4"/>
    <w:rsid w:val="00582B97"/>
    <w:rsid w:val="00642549"/>
    <w:rsid w:val="0076277D"/>
    <w:rsid w:val="00837D1E"/>
    <w:rsid w:val="00881BA7"/>
    <w:rsid w:val="008A3FC9"/>
    <w:rsid w:val="008B7EFA"/>
    <w:rsid w:val="00B15435"/>
    <w:rsid w:val="00B24847"/>
    <w:rsid w:val="00B85059"/>
    <w:rsid w:val="00BA23ED"/>
    <w:rsid w:val="00BF2F96"/>
    <w:rsid w:val="00C171AD"/>
    <w:rsid w:val="00C93DDB"/>
    <w:rsid w:val="00ED216D"/>
    <w:rsid w:val="00EF62C7"/>
    <w:rsid w:val="00EF790F"/>
    <w:rsid w:val="00F51FED"/>
    <w:rsid w:val="00FC4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0"/>
      <w:ind w:left="10" w:right="533" w:hanging="10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0"/>
      <w:ind w:left="850"/>
      <w:jc w:val="center"/>
      <w:outlineLvl w:val="1"/>
    </w:pPr>
    <w:rPr>
      <w:rFonts w:ascii="Times New Roman" w:eastAsia="Times New Roman" w:hAnsi="Times New Roman" w:cs="Times New Roman"/>
      <w:b/>
      <w:i/>
      <w:color w:val="000000"/>
      <w:sz w:val="26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i/>
      <w:color w:val="000000"/>
      <w:sz w:val="26"/>
      <w:u w:val="single" w:color="000000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0"/>
      <w:ind w:left="10" w:right="533" w:hanging="10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0"/>
      <w:ind w:left="850"/>
      <w:jc w:val="center"/>
      <w:outlineLvl w:val="1"/>
    </w:pPr>
    <w:rPr>
      <w:rFonts w:ascii="Times New Roman" w:eastAsia="Times New Roman" w:hAnsi="Times New Roman" w:cs="Times New Roman"/>
      <w:b/>
      <w:i/>
      <w:color w:val="000000"/>
      <w:sz w:val="26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i/>
      <w:color w:val="000000"/>
      <w:sz w:val="26"/>
      <w:u w:val="single" w:color="000000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7336</Words>
  <Characters>4182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 khobas</dc:creator>
  <cp:lastModifiedBy>Леся</cp:lastModifiedBy>
  <cp:revision>2</cp:revision>
  <dcterms:created xsi:type="dcterms:W3CDTF">2017-10-05T20:10:00Z</dcterms:created>
  <dcterms:modified xsi:type="dcterms:W3CDTF">2017-10-05T20:10:00Z</dcterms:modified>
</cp:coreProperties>
</file>